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7459" w14:textId="303B61D8" w:rsidR="004855CF" w:rsidRDefault="00DD5E5D" w:rsidP="004855CF">
      <w:pPr>
        <w:pStyle w:val="CoverText-Subtitle"/>
      </w:pPr>
      <w:r>
        <w:t>2015</w:t>
      </w:r>
    </w:p>
    <w:p w14:paraId="161A615C" w14:textId="15FAC870" w:rsidR="004855CF" w:rsidRPr="00890BA2" w:rsidRDefault="000C0636" w:rsidP="004855CF">
      <w:pPr>
        <w:pStyle w:val="CoverText-Title"/>
        <w:tabs>
          <w:tab w:val="left" w:pos="90"/>
        </w:tabs>
        <w:rPr>
          <w:rFonts w:eastAsia="Batang"/>
          <w:sz w:val="96"/>
          <w:szCs w:val="96"/>
        </w:rPr>
      </w:pPr>
      <w:r>
        <w:rPr>
          <w:rFonts w:eastAsia="Batang"/>
          <w:sz w:val="96"/>
          <w:szCs w:val="96"/>
        </w:rPr>
        <w:t xml:space="preserve">CEO </w:t>
      </w:r>
      <w:r w:rsidR="00C805B5">
        <w:rPr>
          <w:rFonts w:eastAsia="Batang"/>
          <w:sz w:val="96"/>
          <w:szCs w:val="96"/>
        </w:rPr>
        <w:t xml:space="preserve">Program Intern </w:t>
      </w:r>
      <w:r w:rsidR="00DD47D1">
        <w:rPr>
          <w:rFonts w:eastAsia="Batang"/>
          <w:sz w:val="96"/>
          <w:szCs w:val="96"/>
        </w:rPr>
        <w:t>Manual</w:t>
      </w:r>
    </w:p>
    <w:p w14:paraId="462ECCF3" w14:textId="2414C33C" w:rsidR="00B03015" w:rsidRDefault="00DD5E5D" w:rsidP="004855CF">
      <w:pPr>
        <w:pStyle w:val="CoverText-Date"/>
      </w:pPr>
      <w:r>
        <w:t>Version 3</w:t>
      </w:r>
      <w:r w:rsidR="00C805B5">
        <w:t>.0</w:t>
      </w:r>
      <w:r w:rsidR="00C805B5">
        <w:br/>
        <w:t>Office of Specialized Instruction</w:t>
      </w:r>
    </w:p>
    <w:p w14:paraId="0D15D6F9" w14:textId="0C796E35" w:rsidR="004855CF" w:rsidRDefault="004855CF" w:rsidP="004855CF">
      <w:pPr>
        <w:pStyle w:val="CoverText-Date"/>
      </w:pPr>
      <w:r>
        <w:t>Transition Team</w:t>
      </w:r>
    </w:p>
    <w:p w14:paraId="19E4CC0D" w14:textId="77777777" w:rsidR="004855CF" w:rsidRDefault="004855CF" w:rsidP="004855CF">
      <w:pPr>
        <w:pStyle w:val="CoverText-Date"/>
      </w:pPr>
    </w:p>
    <w:p w14:paraId="7974CE09" w14:textId="77777777" w:rsidR="004855CF" w:rsidRPr="00F052E5" w:rsidRDefault="004855CF" w:rsidP="004855CF">
      <w:pPr>
        <w:pStyle w:val="ListParagraph"/>
        <w:ind w:left="0"/>
        <w:rPr>
          <w:rFonts w:ascii="Calibri" w:hAnsi="Calibri"/>
          <w:sz w:val="22"/>
        </w:rPr>
      </w:pPr>
    </w:p>
    <w:p w14:paraId="11111BC5" w14:textId="77777777" w:rsidR="004855CF" w:rsidRDefault="004855CF">
      <w:pPr>
        <w:rPr>
          <w:rFonts w:ascii="Cambria" w:eastAsia="Cambria" w:hAnsi="Cambria"/>
          <w:sz w:val="20"/>
        </w:rPr>
      </w:pPr>
    </w:p>
    <w:p w14:paraId="586308A4" w14:textId="77777777" w:rsidR="004855CF" w:rsidRDefault="004855CF">
      <w:pPr>
        <w:rPr>
          <w:rFonts w:ascii="Cambria" w:eastAsia="Cambria" w:hAnsi="Cambria"/>
          <w:sz w:val="20"/>
        </w:rPr>
      </w:pPr>
    </w:p>
    <w:p w14:paraId="6A4F5EA2" w14:textId="77777777" w:rsidR="004855CF" w:rsidRDefault="004855CF">
      <w:pPr>
        <w:rPr>
          <w:rFonts w:ascii="Cambria" w:eastAsia="Cambria" w:hAnsi="Cambria"/>
          <w:sz w:val="20"/>
        </w:rPr>
      </w:pPr>
    </w:p>
    <w:p w14:paraId="01EE4BA4" w14:textId="77777777" w:rsidR="004855CF" w:rsidRDefault="004855CF">
      <w:pPr>
        <w:rPr>
          <w:rFonts w:ascii="Cambria" w:eastAsia="Cambria" w:hAnsi="Cambria"/>
          <w:sz w:val="20"/>
        </w:rPr>
      </w:pPr>
    </w:p>
    <w:p w14:paraId="2DD87D70" w14:textId="77777777" w:rsidR="004855CF" w:rsidRDefault="004855CF">
      <w:pPr>
        <w:rPr>
          <w:rFonts w:ascii="Cambria" w:eastAsia="Cambria" w:hAnsi="Cambria"/>
          <w:sz w:val="20"/>
        </w:rPr>
      </w:pPr>
    </w:p>
    <w:p w14:paraId="655107A1" w14:textId="77777777" w:rsidR="004855CF" w:rsidRDefault="004855CF">
      <w:pPr>
        <w:rPr>
          <w:rFonts w:ascii="Cambria" w:eastAsia="Cambria" w:hAnsi="Cambria"/>
          <w:sz w:val="20"/>
        </w:rPr>
      </w:pPr>
    </w:p>
    <w:p w14:paraId="709EA971" w14:textId="3A33CF44" w:rsidR="004855CF" w:rsidRDefault="00505305" w:rsidP="00505305">
      <w:pPr>
        <w:tabs>
          <w:tab w:val="left" w:pos="3375"/>
        </w:tabs>
        <w:rPr>
          <w:rFonts w:ascii="Cambria" w:eastAsia="Cambria" w:hAnsi="Cambria"/>
          <w:sz w:val="20"/>
        </w:rPr>
      </w:pPr>
      <w:r>
        <w:rPr>
          <w:rFonts w:ascii="Cambria" w:eastAsia="Cambria" w:hAnsi="Cambria"/>
          <w:sz w:val="20"/>
        </w:rPr>
        <w:tab/>
      </w:r>
    </w:p>
    <w:p w14:paraId="11D73ADB" w14:textId="77777777" w:rsidR="004855CF" w:rsidRDefault="004855CF">
      <w:pPr>
        <w:rPr>
          <w:rFonts w:ascii="Cambria" w:eastAsia="Cambria" w:hAnsi="Cambria"/>
          <w:sz w:val="20"/>
        </w:rPr>
      </w:pPr>
    </w:p>
    <w:p w14:paraId="08F99F21" w14:textId="77777777" w:rsidR="004855CF" w:rsidRDefault="004855CF">
      <w:pPr>
        <w:rPr>
          <w:rFonts w:ascii="Cambria" w:eastAsia="Cambria" w:hAnsi="Cambria"/>
          <w:sz w:val="20"/>
        </w:rPr>
      </w:pPr>
    </w:p>
    <w:p w14:paraId="6B5A77F9" w14:textId="77777777" w:rsidR="004855CF" w:rsidRDefault="004855CF">
      <w:pPr>
        <w:rPr>
          <w:rFonts w:ascii="Cambria" w:eastAsia="Cambria" w:hAnsi="Cambria"/>
          <w:sz w:val="20"/>
        </w:rPr>
      </w:pPr>
    </w:p>
    <w:p w14:paraId="08B97423" w14:textId="77777777" w:rsidR="004855CF" w:rsidRDefault="004855CF">
      <w:pPr>
        <w:rPr>
          <w:rFonts w:ascii="Cambria" w:eastAsia="Cambria" w:hAnsi="Cambria"/>
          <w:sz w:val="20"/>
        </w:rPr>
      </w:pPr>
    </w:p>
    <w:p w14:paraId="4DA90CC0" w14:textId="77777777" w:rsidR="004855CF" w:rsidRDefault="004855CF">
      <w:pPr>
        <w:rPr>
          <w:rFonts w:ascii="Cambria" w:eastAsia="Cambria" w:hAnsi="Cambria"/>
          <w:sz w:val="20"/>
        </w:rPr>
      </w:pPr>
    </w:p>
    <w:p w14:paraId="695AF7C4" w14:textId="77777777" w:rsidR="004855CF" w:rsidRDefault="004855CF">
      <w:pPr>
        <w:rPr>
          <w:rFonts w:ascii="Cambria" w:eastAsia="Cambria" w:hAnsi="Cambria"/>
          <w:sz w:val="20"/>
        </w:rPr>
      </w:pPr>
    </w:p>
    <w:p w14:paraId="61E0081F" w14:textId="77777777" w:rsidR="004855CF" w:rsidRDefault="004855CF">
      <w:pPr>
        <w:rPr>
          <w:rFonts w:ascii="Cambria" w:eastAsia="Cambria" w:hAnsi="Cambria"/>
          <w:sz w:val="20"/>
        </w:rPr>
      </w:pPr>
    </w:p>
    <w:p w14:paraId="6AA47902" w14:textId="77777777" w:rsidR="004855CF" w:rsidRDefault="004855CF">
      <w:pPr>
        <w:rPr>
          <w:rFonts w:ascii="Cambria" w:eastAsia="Cambria" w:hAnsi="Cambria"/>
          <w:sz w:val="20"/>
        </w:rPr>
      </w:pPr>
    </w:p>
    <w:p w14:paraId="42C32335" w14:textId="77777777" w:rsidR="004855CF" w:rsidRDefault="004855CF">
      <w:pPr>
        <w:rPr>
          <w:rFonts w:ascii="Cambria" w:eastAsia="Cambria" w:hAnsi="Cambria"/>
          <w:sz w:val="20"/>
        </w:rPr>
      </w:pPr>
    </w:p>
    <w:p w14:paraId="532A8E28" w14:textId="77777777" w:rsidR="004855CF" w:rsidRDefault="004855CF">
      <w:pPr>
        <w:rPr>
          <w:rFonts w:ascii="Cambria" w:eastAsia="Cambria" w:hAnsi="Cambria"/>
          <w:sz w:val="20"/>
        </w:rPr>
      </w:pPr>
    </w:p>
    <w:p w14:paraId="229C6F92" w14:textId="77777777" w:rsidR="004855CF" w:rsidRDefault="004855CF">
      <w:pPr>
        <w:rPr>
          <w:rFonts w:ascii="Cambria" w:eastAsia="Cambria" w:hAnsi="Cambria"/>
          <w:sz w:val="20"/>
        </w:rPr>
      </w:pPr>
    </w:p>
    <w:p w14:paraId="6671021D" w14:textId="77777777" w:rsidR="004855CF" w:rsidRDefault="004855CF">
      <w:pPr>
        <w:rPr>
          <w:rFonts w:ascii="Cambria" w:eastAsia="Cambria" w:hAnsi="Cambria"/>
          <w:sz w:val="20"/>
        </w:rPr>
      </w:pPr>
    </w:p>
    <w:p w14:paraId="186AF6B8" w14:textId="77777777" w:rsidR="009C0A7A" w:rsidRDefault="009C0A7A" w:rsidP="004855CF">
      <w:pPr>
        <w:pStyle w:val="TOCHeading"/>
        <w:spacing w:line="360" w:lineRule="auto"/>
        <w:jc w:val="center"/>
        <w:outlineLvl w:val="0"/>
        <w:rPr>
          <w:rFonts w:cs="Calibri"/>
          <w:sz w:val="22"/>
          <w:szCs w:val="22"/>
        </w:rPr>
      </w:pPr>
    </w:p>
    <w:p w14:paraId="05AE693A" w14:textId="77777777" w:rsidR="00B95835" w:rsidRDefault="00B95835" w:rsidP="00B95835"/>
    <w:p w14:paraId="0F079371" w14:textId="77777777" w:rsidR="00B95835" w:rsidRDefault="00B95835" w:rsidP="00B95835"/>
    <w:p w14:paraId="30B00076" w14:textId="77777777" w:rsidR="00B95835" w:rsidRDefault="00B95835" w:rsidP="00B95835"/>
    <w:p w14:paraId="6B0E815C" w14:textId="77777777" w:rsidR="00B95835" w:rsidRDefault="00B95835" w:rsidP="00B95835"/>
    <w:p w14:paraId="2685A61A" w14:textId="77777777" w:rsidR="00B95835" w:rsidRDefault="00B95835" w:rsidP="00B95835"/>
    <w:p w14:paraId="7041FAB3" w14:textId="77777777" w:rsidR="00B95835" w:rsidRDefault="00B95835" w:rsidP="00B95835"/>
    <w:p w14:paraId="2E3B9B44" w14:textId="77777777" w:rsidR="00B95835" w:rsidRDefault="00B95835" w:rsidP="00B95835"/>
    <w:p w14:paraId="3FC04B75" w14:textId="77777777" w:rsidR="00B95835" w:rsidRDefault="00B95835" w:rsidP="00B95835"/>
    <w:p w14:paraId="4F1B937B" w14:textId="77777777" w:rsidR="00B95835" w:rsidRDefault="00B95835" w:rsidP="00B95835"/>
    <w:p w14:paraId="45EE03D6" w14:textId="77777777" w:rsidR="00B95835" w:rsidRPr="00F9720E" w:rsidRDefault="00B95835" w:rsidP="00F9720E">
      <w:pPr>
        <w:pStyle w:val="TOCHeading"/>
        <w:spacing w:line="360" w:lineRule="auto"/>
        <w:outlineLvl w:val="0"/>
        <w:rPr>
          <w:rFonts w:cs="Calibri"/>
          <w:color w:val="4F81BD"/>
          <w:lang w:val="en-US"/>
        </w:rPr>
      </w:pPr>
    </w:p>
    <w:p w14:paraId="5FF3F8EB" w14:textId="3BC36845" w:rsidR="00B95835" w:rsidRPr="00A161DE" w:rsidRDefault="00B95835" w:rsidP="00F9720E">
      <w:pPr>
        <w:pStyle w:val="TOCHeading"/>
        <w:spacing w:line="360" w:lineRule="auto"/>
        <w:jc w:val="center"/>
        <w:outlineLvl w:val="0"/>
        <w:rPr>
          <w:rFonts w:cs="Calibri"/>
          <w:color w:val="4F81BD"/>
        </w:rPr>
      </w:pPr>
      <w:r w:rsidRPr="00A161DE">
        <w:rPr>
          <w:rFonts w:cs="Calibri"/>
          <w:color w:val="4F81BD"/>
        </w:rPr>
        <w:t>Compe</w:t>
      </w:r>
      <w:r w:rsidR="00454F23">
        <w:rPr>
          <w:rFonts w:cs="Calibri"/>
          <w:color w:val="4F81BD"/>
        </w:rPr>
        <w:t>titive Employment Opportunities</w:t>
      </w:r>
      <w:r w:rsidR="00454F23">
        <w:rPr>
          <w:rFonts w:cs="Calibri"/>
          <w:color w:val="4F81BD"/>
          <w:lang w:val="en-US"/>
        </w:rPr>
        <w:t xml:space="preserve"> </w:t>
      </w:r>
      <w:r w:rsidRPr="00A161DE">
        <w:rPr>
          <w:rFonts w:cs="Calibri"/>
          <w:color w:val="4F81BD"/>
        </w:rPr>
        <w:t>(CEO)</w:t>
      </w:r>
      <w:r w:rsidR="00454F23">
        <w:rPr>
          <w:rFonts w:cs="Calibri"/>
          <w:color w:val="4F81BD"/>
          <w:lang w:val="en-US"/>
        </w:rPr>
        <w:t xml:space="preserve"> Program</w:t>
      </w:r>
      <w:r w:rsidRPr="00A161DE">
        <w:rPr>
          <w:rFonts w:cs="Calibri"/>
          <w:color w:val="4F81BD"/>
        </w:rPr>
        <w:t xml:space="preserve"> Mission</w:t>
      </w:r>
    </w:p>
    <w:p w14:paraId="2DA14A68" w14:textId="62901543" w:rsidR="00B95835" w:rsidRPr="00A161DE" w:rsidRDefault="00B95835" w:rsidP="00B95835">
      <w:pPr>
        <w:pStyle w:val="TOCHeading"/>
        <w:spacing w:line="360" w:lineRule="auto"/>
        <w:jc w:val="center"/>
        <w:outlineLvl w:val="0"/>
        <w:rPr>
          <w:rFonts w:cs="Calibri"/>
          <w:b w:val="0"/>
          <w:color w:val="4F81BD"/>
          <w:sz w:val="28"/>
          <w:szCs w:val="28"/>
        </w:rPr>
      </w:pPr>
      <w:r w:rsidRPr="00A161DE">
        <w:rPr>
          <w:rFonts w:cs="Calibri"/>
          <w:b w:val="0"/>
          <w:color w:val="4F81BD"/>
          <w:sz w:val="28"/>
          <w:szCs w:val="28"/>
        </w:rPr>
        <w:t xml:space="preserve">Our mission is to ensure that every DCPS student with a disability is exposed to the world of competitive employment, </w:t>
      </w:r>
      <w:r w:rsidR="00BD718B">
        <w:rPr>
          <w:rFonts w:cs="Calibri"/>
          <w:b w:val="0"/>
          <w:color w:val="4F81BD"/>
          <w:sz w:val="28"/>
          <w:szCs w:val="28"/>
          <w:lang w:val="en-US"/>
        </w:rPr>
        <w:t xml:space="preserve">is </w:t>
      </w:r>
      <w:r w:rsidRPr="00A161DE">
        <w:rPr>
          <w:rFonts w:cs="Calibri"/>
          <w:b w:val="0"/>
          <w:color w:val="4F81BD"/>
          <w:sz w:val="28"/>
          <w:szCs w:val="28"/>
        </w:rPr>
        <w:t>prepared to join the workforce</w:t>
      </w:r>
      <w:r w:rsidR="00BD718B">
        <w:rPr>
          <w:rFonts w:cs="Calibri"/>
          <w:b w:val="0"/>
          <w:color w:val="4F81BD"/>
          <w:sz w:val="28"/>
          <w:szCs w:val="28"/>
          <w:lang w:val="en-US"/>
        </w:rPr>
        <w:t>,</w:t>
      </w:r>
      <w:r w:rsidRPr="00A161DE">
        <w:rPr>
          <w:rFonts w:cs="Calibri"/>
          <w:b w:val="0"/>
          <w:color w:val="4F81BD"/>
          <w:sz w:val="28"/>
          <w:szCs w:val="28"/>
        </w:rPr>
        <w:t xml:space="preserve"> and </w:t>
      </w:r>
      <w:r w:rsidR="00BD718B">
        <w:rPr>
          <w:rFonts w:cs="Calibri"/>
          <w:b w:val="0"/>
          <w:color w:val="4F81BD"/>
          <w:sz w:val="28"/>
          <w:szCs w:val="28"/>
          <w:lang w:val="en-US"/>
        </w:rPr>
        <w:t xml:space="preserve">is </w:t>
      </w:r>
      <w:r w:rsidRPr="00A161DE">
        <w:rPr>
          <w:rFonts w:cs="Calibri"/>
          <w:b w:val="0"/>
          <w:color w:val="4F81BD"/>
          <w:sz w:val="28"/>
          <w:szCs w:val="28"/>
        </w:rPr>
        <w:t>inspired to strive for excellence.</w:t>
      </w:r>
    </w:p>
    <w:p w14:paraId="4069AD32" w14:textId="77777777" w:rsidR="00B95835" w:rsidRDefault="00B95835" w:rsidP="00B95835"/>
    <w:p w14:paraId="31262CCF" w14:textId="77777777" w:rsidR="00B95835" w:rsidRDefault="00B95835" w:rsidP="00B95835"/>
    <w:p w14:paraId="2091CC48" w14:textId="77777777" w:rsidR="00B95835" w:rsidRDefault="00B95835" w:rsidP="00B95835"/>
    <w:p w14:paraId="145699C9" w14:textId="77777777" w:rsidR="00B95835" w:rsidRDefault="00B95835" w:rsidP="00B95835"/>
    <w:p w14:paraId="59566D43" w14:textId="77777777" w:rsidR="00B95835" w:rsidRDefault="00B95835" w:rsidP="00B95835"/>
    <w:p w14:paraId="63AA9AD9" w14:textId="77777777" w:rsidR="00B95835" w:rsidRDefault="00B95835" w:rsidP="00B95835"/>
    <w:p w14:paraId="23036C2C" w14:textId="77777777" w:rsidR="00B95835" w:rsidRDefault="00B95835" w:rsidP="00B95835"/>
    <w:p w14:paraId="555998B1" w14:textId="77777777" w:rsidR="00B95835" w:rsidRDefault="00B95835" w:rsidP="00B95835"/>
    <w:p w14:paraId="6943ADCB" w14:textId="77777777" w:rsidR="00B95835" w:rsidRDefault="00B95835" w:rsidP="00B95835"/>
    <w:p w14:paraId="646F295F" w14:textId="77777777" w:rsidR="00B95835" w:rsidRDefault="00B95835" w:rsidP="00B95835"/>
    <w:p w14:paraId="17931F8B" w14:textId="77777777" w:rsidR="00B95835" w:rsidRDefault="00B95835" w:rsidP="00B95835"/>
    <w:p w14:paraId="022DDEE8" w14:textId="77777777" w:rsidR="00B95835" w:rsidRDefault="00B95835" w:rsidP="00B95835"/>
    <w:p w14:paraId="34CD21BB" w14:textId="77777777" w:rsidR="00B95835" w:rsidRDefault="00B95835" w:rsidP="00B95835"/>
    <w:p w14:paraId="3C93C64C" w14:textId="77777777" w:rsidR="00B95835" w:rsidRDefault="00B95835" w:rsidP="00B95835"/>
    <w:p w14:paraId="16088571" w14:textId="3F4C792A" w:rsidR="00B95835" w:rsidRPr="00B95835" w:rsidRDefault="00F9720E" w:rsidP="00B95835">
      <w:r>
        <w:br w:type="page"/>
      </w:r>
    </w:p>
    <w:p w14:paraId="5A879EB3" w14:textId="77777777" w:rsidR="004855CF" w:rsidRDefault="004855CF" w:rsidP="004855CF">
      <w:pPr>
        <w:pStyle w:val="TOCHeading"/>
        <w:spacing w:line="360" w:lineRule="auto"/>
        <w:jc w:val="center"/>
        <w:outlineLvl w:val="0"/>
        <w:rPr>
          <w:rFonts w:cs="Calibri"/>
          <w:sz w:val="28"/>
          <w:szCs w:val="28"/>
          <w:lang w:val="en-US"/>
        </w:rPr>
      </w:pPr>
      <w:r w:rsidRPr="00297751">
        <w:rPr>
          <w:rFonts w:cs="Calibri"/>
          <w:sz w:val="28"/>
          <w:szCs w:val="28"/>
        </w:rPr>
        <w:lastRenderedPageBreak/>
        <w:t>Table of Contents</w:t>
      </w:r>
    </w:p>
    <w:p w14:paraId="3169F6B0" w14:textId="77777777" w:rsidR="007A2CD9" w:rsidRPr="007A2CD9" w:rsidRDefault="007A2CD9" w:rsidP="007A2CD9">
      <w:pPr>
        <w:rPr>
          <w:lang w:eastAsia="x-none"/>
        </w:rPr>
      </w:pPr>
    </w:p>
    <w:p w14:paraId="14A872C3" w14:textId="77777777" w:rsidR="00004826" w:rsidRDefault="00AD3B97" w:rsidP="00D00BE3">
      <w:pPr>
        <w:pStyle w:val="TOC1"/>
        <w:rPr>
          <w:rFonts w:asciiTheme="minorHAnsi" w:eastAsiaTheme="minorEastAsia" w:hAnsiTheme="minorHAnsi" w:cstheme="minorBidi"/>
          <w:noProof/>
          <w:color w:val="auto"/>
          <w:sz w:val="22"/>
          <w:szCs w:val="22"/>
        </w:rPr>
      </w:pPr>
      <w:r>
        <w:rPr>
          <w:szCs w:val="28"/>
        </w:rPr>
        <w:fldChar w:fldCharType="begin"/>
      </w:r>
      <w:r>
        <w:rPr>
          <w:szCs w:val="28"/>
        </w:rPr>
        <w:instrText xml:space="preserve"> TOC \h \z \t "CEO Manual Header,1,CEO Manual Sub-Header,2" </w:instrText>
      </w:r>
      <w:r>
        <w:rPr>
          <w:szCs w:val="28"/>
        </w:rPr>
        <w:fldChar w:fldCharType="separate"/>
      </w:r>
      <w:hyperlink w:anchor="_Toc403560699" w:history="1">
        <w:r w:rsidR="00004826" w:rsidRPr="003E31A1">
          <w:rPr>
            <w:rStyle w:val="Hyperlink"/>
            <w:noProof/>
          </w:rPr>
          <w:t>I. Welcome to the CEO Program!</w:t>
        </w:r>
        <w:r w:rsidR="00004826">
          <w:rPr>
            <w:noProof/>
            <w:webHidden/>
          </w:rPr>
          <w:tab/>
        </w:r>
        <w:r w:rsidR="00004826">
          <w:rPr>
            <w:noProof/>
            <w:webHidden/>
          </w:rPr>
          <w:fldChar w:fldCharType="begin"/>
        </w:r>
        <w:r w:rsidR="00004826">
          <w:rPr>
            <w:noProof/>
            <w:webHidden/>
          </w:rPr>
          <w:instrText xml:space="preserve"> PAGEREF _Toc403560699 \h </w:instrText>
        </w:r>
        <w:r w:rsidR="00004826">
          <w:rPr>
            <w:noProof/>
            <w:webHidden/>
          </w:rPr>
        </w:r>
        <w:r w:rsidR="00004826">
          <w:rPr>
            <w:noProof/>
            <w:webHidden/>
          </w:rPr>
          <w:fldChar w:fldCharType="separate"/>
        </w:r>
        <w:r w:rsidR="00004826">
          <w:rPr>
            <w:noProof/>
            <w:webHidden/>
          </w:rPr>
          <w:t>4</w:t>
        </w:r>
        <w:r w:rsidR="00004826">
          <w:rPr>
            <w:noProof/>
            <w:webHidden/>
          </w:rPr>
          <w:fldChar w:fldCharType="end"/>
        </w:r>
      </w:hyperlink>
    </w:p>
    <w:p w14:paraId="1D4769F3" w14:textId="77777777" w:rsidR="00004826" w:rsidRDefault="009B0E62" w:rsidP="00D00BE3">
      <w:pPr>
        <w:pStyle w:val="TOC1"/>
        <w:rPr>
          <w:rFonts w:asciiTheme="minorHAnsi" w:eastAsiaTheme="minorEastAsia" w:hAnsiTheme="minorHAnsi" w:cstheme="minorBidi"/>
          <w:noProof/>
          <w:color w:val="auto"/>
          <w:sz w:val="22"/>
          <w:szCs w:val="22"/>
        </w:rPr>
      </w:pPr>
      <w:hyperlink w:anchor="_Toc403560700" w:history="1">
        <w:r w:rsidR="00004826" w:rsidRPr="003E31A1">
          <w:rPr>
            <w:rStyle w:val="Hyperlink"/>
            <w:noProof/>
          </w:rPr>
          <w:t>II. CEO Calendar</w:t>
        </w:r>
        <w:r w:rsidR="00004826">
          <w:rPr>
            <w:noProof/>
            <w:webHidden/>
          </w:rPr>
          <w:tab/>
        </w:r>
        <w:r w:rsidR="00004826">
          <w:rPr>
            <w:noProof/>
            <w:webHidden/>
          </w:rPr>
          <w:fldChar w:fldCharType="begin"/>
        </w:r>
        <w:r w:rsidR="00004826">
          <w:rPr>
            <w:noProof/>
            <w:webHidden/>
          </w:rPr>
          <w:instrText xml:space="preserve"> PAGEREF _Toc403560700 \h </w:instrText>
        </w:r>
        <w:r w:rsidR="00004826">
          <w:rPr>
            <w:noProof/>
            <w:webHidden/>
          </w:rPr>
        </w:r>
        <w:r w:rsidR="00004826">
          <w:rPr>
            <w:noProof/>
            <w:webHidden/>
          </w:rPr>
          <w:fldChar w:fldCharType="separate"/>
        </w:r>
        <w:r w:rsidR="00004826">
          <w:rPr>
            <w:noProof/>
            <w:webHidden/>
          </w:rPr>
          <w:t>5</w:t>
        </w:r>
        <w:r w:rsidR="00004826">
          <w:rPr>
            <w:noProof/>
            <w:webHidden/>
          </w:rPr>
          <w:fldChar w:fldCharType="end"/>
        </w:r>
      </w:hyperlink>
    </w:p>
    <w:p w14:paraId="57B85137" w14:textId="77777777" w:rsidR="00004826" w:rsidRDefault="009B0E62" w:rsidP="00D00BE3">
      <w:pPr>
        <w:pStyle w:val="TOC1"/>
        <w:rPr>
          <w:rFonts w:asciiTheme="minorHAnsi" w:eastAsiaTheme="minorEastAsia" w:hAnsiTheme="minorHAnsi" w:cstheme="minorBidi"/>
          <w:noProof/>
          <w:color w:val="auto"/>
          <w:sz w:val="22"/>
          <w:szCs w:val="22"/>
        </w:rPr>
      </w:pPr>
      <w:hyperlink w:anchor="_Toc403560701" w:history="1">
        <w:r w:rsidR="00004826" w:rsidRPr="003E31A1">
          <w:rPr>
            <w:rStyle w:val="Hyperlink"/>
            <w:noProof/>
          </w:rPr>
          <w:t>III. Requirements of the CEO Program</w:t>
        </w:r>
        <w:r w:rsidR="00004826">
          <w:rPr>
            <w:noProof/>
            <w:webHidden/>
          </w:rPr>
          <w:tab/>
        </w:r>
        <w:r w:rsidR="00004826">
          <w:rPr>
            <w:noProof/>
            <w:webHidden/>
          </w:rPr>
          <w:fldChar w:fldCharType="begin"/>
        </w:r>
        <w:r w:rsidR="00004826">
          <w:rPr>
            <w:noProof/>
            <w:webHidden/>
          </w:rPr>
          <w:instrText xml:space="preserve"> PAGEREF _Toc403560701 \h </w:instrText>
        </w:r>
        <w:r w:rsidR="00004826">
          <w:rPr>
            <w:noProof/>
            <w:webHidden/>
          </w:rPr>
        </w:r>
        <w:r w:rsidR="00004826">
          <w:rPr>
            <w:noProof/>
            <w:webHidden/>
          </w:rPr>
          <w:fldChar w:fldCharType="separate"/>
        </w:r>
        <w:r w:rsidR="00004826">
          <w:rPr>
            <w:noProof/>
            <w:webHidden/>
          </w:rPr>
          <w:t>6</w:t>
        </w:r>
        <w:r w:rsidR="00004826">
          <w:rPr>
            <w:noProof/>
            <w:webHidden/>
          </w:rPr>
          <w:fldChar w:fldCharType="end"/>
        </w:r>
      </w:hyperlink>
    </w:p>
    <w:p w14:paraId="55107ED3" w14:textId="77777777" w:rsidR="00004826" w:rsidRDefault="009B0E62" w:rsidP="00D00BE3">
      <w:pPr>
        <w:pStyle w:val="TOC2"/>
        <w:rPr>
          <w:rFonts w:asciiTheme="minorHAnsi" w:eastAsiaTheme="minorEastAsia" w:hAnsiTheme="minorHAnsi" w:cstheme="minorBidi"/>
          <w:noProof/>
          <w:sz w:val="22"/>
          <w:szCs w:val="22"/>
        </w:rPr>
      </w:pPr>
      <w:hyperlink w:anchor="_Toc403560702" w:history="1">
        <w:r w:rsidR="00004826" w:rsidRPr="003E31A1">
          <w:rPr>
            <w:rStyle w:val="Hyperlink"/>
            <w:noProof/>
          </w:rPr>
          <w:t>A. Intern Orientation</w:t>
        </w:r>
        <w:r w:rsidR="00004826">
          <w:rPr>
            <w:noProof/>
            <w:webHidden/>
          </w:rPr>
          <w:tab/>
        </w:r>
        <w:r w:rsidR="00004826">
          <w:rPr>
            <w:noProof/>
            <w:webHidden/>
          </w:rPr>
          <w:fldChar w:fldCharType="begin"/>
        </w:r>
        <w:r w:rsidR="00004826">
          <w:rPr>
            <w:noProof/>
            <w:webHidden/>
          </w:rPr>
          <w:instrText xml:space="preserve"> PAGEREF _Toc403560702 \h </w:instrText>
        </w:r>
        <w:r w:rsidR="00004826">
          <w:rPr>
            <w:noProof/>
            <w:webHidden/>
          </w:rPr>
        </w:r>
        <w:r w:rsidR="00004826">
          <w:rPr>
            <w:noProof/>
            <w:webHidden/>
          </w:rPr>
          <w:fldChar w:fldCharType="separate"/>
        </w:r>
        <w:r w:rsidR="00004826">
          <w:rPr>
            <w:noProof/>
            <w:webHidden/>
          </w:rPr>
          <w:t>6</w:t>
        </w:r>
        <w:r w:rsidR="00004826">
          <w:rPr>
            <w:noProof/>
            <w:webHidden/>
          </w:rPr>
          <w:fldChar w:fldCharType="end"/>
        </w:r>
      </w:hyperlink>
    </w:p>
    <w:p w14:paraId="74DE484E" w14:textId="77777777" w:rsidR="00004826" w:rsidRDefault="009B0E62" w:rsidP="00D00BE3">
      <w:pPr>
        <w:pStyle w:val="TOC2"/>
        <w:rPr>
          <w:rFonts w:asciiTheme="minorHAnsi" w:eastAsiaTheme="minorEastAsia" w:hAnsiTheme="minorHAnsi" w:cstheme="minorBidi"/>
          <w:noProof/>
          <w:sz w:val="22"/>
          <w:szCs w:val="22"/>
        </w:rPr>
      </w:pPr>
      <w:hyperlink w:anchor="_Toc403560703" w:history="1">
        <w:r w:rsidR="00004826" w:rsidRPr="003E31A1">
          <w:rPr>
            <w:rStyle w:val="Hyperlink"/>
            <w:noProof/>
          </w:rPr>
          <w:t>B. Intern Training Kickoff Celebration</w:t>
        </w:r>
        <w:r w:rsidR="00004826">
          <w:rPr>
            <w:noProof/>
            <w:webHidden/>
          </w:rPr>
          <w:tab/>
        </w:r>
        <w:r w:rsidR="00004826">
          <w:rPr>
            <w:noProof/>
            <w:webHidden/>
          </w:rPr>
          <w:fldChar w:fldCharType="begin"/>
        </w:r>
        <w:r w:rsidR="00004826">
          <w:rPr>
            <w:noProof/>
            <w:webHidden/>
          </w:rPr>
          <w:instrText xml:space="preserve"> PAGEREF _Toc403560703 \h </w:instrText>
        </w:r>
        <w:r w:rsidR="00004826">
          <w:rPr>
            <w:noProof/>
            <w:webHidden/>
          </w:rPr>
        </w:r>
        <w:r w:rsidR="00004826">
          <w:rPr>
            <w:noProof/>
            <w:webHidden/>
          </w:rPr>
          <w:fldChar w:fldCharType="separate"/>
        </w:r>
        <w:r w:rsidR="00004826">
          <w:rPr>
            <w:noProof/>
            <w:webHidden/>
          </w:rPr>
          <w:t>6</w:t>
        </w:r>
        <w:r w:rsidR="00004826">
          <w:rPr>
            <w:noProof/>
            <w:webHidden/>
          </w:rPr>
          <w:fldChar w:fldCharType="end"/>
        </w:r>
      </w:hyperlink>
    </w:p>
    <w:p w14:paraId="0E88C882" w14:textId="77777777" w:rsidR="00004826" w:rsidRDefault="009B0E62" w:rsidP="00D00BE3">
      <w:pPr>
        <w:pStyle w:val="TOC2"/>
        <w:rPr>
          <w:rFonts w:asciiTheme="minorHAnsi" w:eastAsiaTheme="minorEastAsia" w:hAnsiTheme="minorHAnsi" w:cstheme="minorBidi"/>
          <w:noProof/>
          <w:sz w:val="22"/>
          <w:szCs w:val="22"/>
        </w:rPr>
      </w:pPr>
      <w:hyperlink w:anchor="_Toc403560704" w:history="1">
        <w:r w:rsidR="00004826" w:rsidRPr="003E31A1">
          <w:rPr>
            <w:rStyle w:val="Hyperlink"/>
            <w:noProof/>
          </w:rPr>
          <w:t>C. Intern Training Classes</w:t>
        </w:r>
        <w:r w:rsidR="00004826">
          <w:rPr>
            <w:noProof/>
            <w:webHidden/>
          </w:rPr>
          <w:tab/>
        </w:r>
        <w:r w:rsidR="00004826">
          <w:rPr>
            <w:noProof/>
            <w:webHidden/>
          </w:rPr>
          <w:fldChar w:fldCharType="begin"/>
        </w:r>
        <w:r w:rsidR="00004826">
          <w:rPr>
            <w:noProof/>
            <w:webHidden/>
          </w:rPr>
          <w:instrText xml:space="preserve"> PAGEREF _Toc403560704 \h </w:instrText>
        </w:r>
        <w:r w:rsidR="00004826">
          <w:rPr>
            <w:noProof/>
            <w:webHidden/>
          </w:rPr>
        </w:r>
        <w:r w:rsidR="00004826">
          <w:rPr>
            <w:noProof/>
            <w:webHidden/>
          </w:rPr>
          <w:fldChar w:fldCharType="separate"/>
        </w:r>
        <w:r w:rsidR="00004826">
          <w:rPr>
            <w:noProof/>
            <w:webHidden/>
          </w:rPr>
          <w:t>7</w:t>
        </w:r>
        <w:r w:rsidR="00004826">
          <w:rPr>
            <w:noProof/>
            <w:webHidden/>
          </w:rPr>
          <w:fldChar w:fldCharType="end"/>
        </w:r>
      </w:hyperlink>
    </w:p>
    <w:p w14:paraId="3080D38E" w14:textId="77777777" w:rsidR="00004826" w:rsidRDefault="009B0E62" w:rsidP="00D00BE3">
      <w:pPr>
        <w:pStyle w:val="TOC2"/>
        <w:rPr>
          <w:rFonts w:asciiTheme="minorHAnsi" w:eastAsiaTheme="minorEastAsia" w:hAnsiTheme="minorHAnsi" w:cstheme="minorBidi"/>
          <w:noProof/>
          <w:sz w:val="22"/>
          <w:szCs w:val="22"/>
        </w:rPr>
      </w:pPr>
      <w:hyperlink w:anchor="_Toc403560705" w:history="1">
        <w:r w:rsidR="00004826" w:rsidRPr="003E31A1">
          <w:rPr>
            <w:rStyle w:val="Hyperlink"/>
            <w:noProof/>
          </w:rPr>
          <w:t>D. Career Focused Project Sessions and Project Presentation</w:t>
        </w:r>
        <w:r w:rsidR="00004826">
          <w:rPr>
            <w:noProof/>
            <w:webHidden/>
          </w:rPr>
          <w:tab/>
        </w:r>
        <w:r w:rsidR="00004826">
          <w:rPr>
            <w:noProof/>
            <w:webHidden/>
          </w:rPr>
          <w:fldChar w:fldCharType="begin"/>
        </w:r>
        <w:r w:rsidR="00004826">
          <w:rPr>
            <w:noProof/>
            <w:webHidden/>
          </w:rPr>
          <w:instrText xml:space="preserve"> PAGEREF _Toc403560705 \h </w:instrText>
        </w:r>
        <w:r w:rsidR="00004826">
          <w:rPr>
            <w:noProof/>
            <w:webHidden/>
          </w:rPr>
        </w:r>
        <w:r w:rsidR="00004826">
          <w:rPr>
            <w:noProof/>
            <w:webHidden/>
          </w:rPr>
          <w:fldChar w:fldCharType="separate"/>
        </w:r>
        <w:r w:rsidR="00004826">
          <w:rPr>
            <w:noProof/>
            <w:webHidden/>
          </w:rPr>
          <w:t>7</w:t>
        </w:r>
        <w:r w:rsidR="00004826">
          <w:rPr>
            <w:noProof/>
            <w:webHidden/>
          </w:rPr>
          <w:fldChar w:fldCharType="end"/>
        </w:r>
      </w:hyperlink>
    </w:p>
    <w:p w14:paraId="5940CE7E" w14:textId="77777777" w:rsidR="00004826" w:rsidRDefault="009B0E62" w:rsidP="00D00BE3">
      <w:pPr>
        <w:pStyle w:val="TOC2"/>
        <w:rPr>
          <w:rFonts w:asciiTheme="minorHAnsi" w:eastAsiaTheme="minorEastAsia" w:hAnsiTheme="minorHAnsi" w:cstheme="minorBidi"/>
          <w:noProof/>
          <w:sz w:val="22"/>
          <w:szCs w:val="22"/>
        </w:rPr>
      </w:pPr>
      <w:hyperlink w:anchor="_Toc403560706" w:history="1">
        <w:r w:rsidR="00004826" w:rsidRPr="003E31A1">
          <w:rPr>
            <w:rStyle w:val="Hyperlink"/>
            <w:noProof/>
          </w:rPr>
          <w:t>E. Summer Work Orientation</w:t>
        </w:r>
        <w:r w:rsidR="00004826">
          <w:rPr>
            <w:noProof/>
            <w:webHidden/>
          </w:rPr>
          <w:tab/>
        </w:r>
        <w:r w:rsidR="00004826">
          <w:rPr>
            <w:noProof/>
            <w:webHidden/>
          </w:rPr>
          <w:fldChar w:fldCharType="begin"/>
        </w:r>
        <w:r w:rsidR="00004826">
          <w:rPr>
            <w:noProof/>
            <w:webHidden/>
          </w:rPr>
          <w:instrText xml:space="preserve"> PAGEREF _Toc403560706 \h </w:instrText>
        </w:r>
        <w:r w:rsidR="00004826">
          <w:rPr>
            <w:noProof/>
            <w:webHidden/>
          </w:rPr>
        </w:r>
        <w:r w:rsidR="00004826">
          <w:rPr>
            <w:noProof/>
            <w:webHidden/>
          </w:rPr>
          <w:fldChar w:fldCharType="separate"/>
        </w:r>
        <w:r w:rsidR="00004826">
          <w:rPr>
            <w:noProof/>
            <w:webHidden/>
          </w:rPr>
          <w:t>8</w:t>
        </w:r>
        <w:r w:rsidR="00004826">
          <w:rPr>
            <w:noProof/>
            <w:webHidden/>
          </w:rPr>
          <w:fldChar w:fldCharType="end"/>
        </w:r>
      </w:hyperlink>
    </w:p>
    <w:p w14:paraId="263EA4CC" w14:textId="77777777" w:rsidR="00004826" w:rsidRDefault="009B0E62" w:rsidP="00D00BE3">
      <w:pPr>
        <w:pStyle w:val="TOC2"/>
        <w:rPr>
          <w:rFonts w:asciiTheme="minorHAnsi" w:eastAsiaTheme="minorEastAsia" w:hAnsiTheme="minorHAnsi" w:cstheme="minorBidi"/>
          <w:noProof/>
          <w:sz w:val="22"/>
          <w:szCs w:val="22"/>
        </w:rPr>
      </w:pPr>
      <w:hyperlink w:anchor="_Toc403560707" w:history="1">
        <w:r w:rsidR="00004826" w:rsidRPr="003E31A1">
          <w:rPr>
            <w:rStyle w:val="Hyperlink"/>
            <w:noProof/>
          </w:rPr>
          <w:t>F. Summer Work Kickoff Celebration</w:t>
        </w:r>
        <w:r w:rsidR="00004826">
          <w:rPr>
            <w:noProof/>
            <w:webHidden/>
          </w:rPr>
          <w:tab/>
        </w:r>
        <w:r w:rsidR="00004826">
          <w:rPr>
            <w:noProof/>
            <w:webHidden/>
          </w:rPr>
          <w:fldChar w:fldCharType="begin"/>
        </w:r>
        <w:r w:rsidR="00004826">
          <w:rPr>
            <w:noProof/>
            <w:webHidden/>
          </w:rPr>
          <w:instrText xml:space="preserve"> PAGEREF _Toc403560707 \h </w:instrText>
        </w:r>
        <w:r w:rsidR="00004826">
          <w:rPr>
            <w:noProof/>
            <w:webHidden/>
          </w:rPr>
        </w:r>
        <w:r w:rsidR="00004826">
          <w:rPr>
            <w:noProof/>
            <w:webHidden/>
          </w:rPr>
          <w:fldChar w:fldCharType="separate"/>
        </w:r>
        <w:r w:rsidR="00004826">
          <w:rPr>
            <w:noProof/>
            <w:webHidden/>
          </w:rPr>
          <w:t>8</w:t>
        </w:r>
        <w:r w:rsidR="00004826">
          <w:rPr>
            <w:noProof/>
            <w:webHidden/>
          </w:rPr>
          <w:fldChar w:fldCharType="end"/>
        </w:r>
      </w:hyperlink>
    </w:p>
    <w:p w14:paraId="4C44E499" w14:textId="77777777" w:rsidR="00004826" w:rsidRDefault="009B0E62" w:rsidP="00D00BE3">
      <w:pPr>
        <w:pStyle w:val="TOC2"/>
        <w:rPr>
          <w:rFonts w:asciiTheme="minorHAnsi" w:eastAsiaTheme="minorEastAsia" w:hAnsiTheme="minorHAnsi" w:cstheme="minorBidi"/>
          <w:noProof/>
          <w:sz w:val="22"/>
          <w:szCs w:val="22"/>
        </w:rPr>
      </w:pPr>
      <w:hyperlink w:anchor="_Toc403560708" w:history="1">
        <w:r w:rsidR="00004826" w:rsidRPr="003E31A1">
          <w:rPr>
            <w:rStyle w:val="Hyperlink"/>
            <w:noProof/>
          </w:rPr>
          <w:t>G. Summer Work</w:t>
        </w:r>
        <w:r w:rsidR="00004826">
          <w:rPr>
            <w:noProof/>
            <w:webHidden/>
          </w:rPr>
          <w:tab/>
        </w:r>
        <w:r w:rsidR="00004826">
          <w:rPr>
            <w:noProof/>
            <w:webHidden/>
          </w:rPr>
          <w:fldChar w:fldCharType="begin"/>
        </w:r>
        <w:r w:rsidR="00004826">
          <w:rPr>
            <w:noProof/>
            <w:webHidden/>
          </w:rPr>
          <w:instrText xml:space="preserve"> PAGEREF _Toc403560708 \h </w:instrText>
        </w:r>
        <w:r w:rsidR="00004826">
          <w:rPr>
            <w:noProof/>
            <w:webHidden/>
          </w:rPr>
        </w:r>
        <w:r w:rsidR="00004826">
          <w:rPr>
            <w:noProof/>
            <w:webHidden/>
          </w:rPr>
          <w:fldChar w:fldCharType="separate"/>
        </w:r>
        <w:r w:rsidR="00004826">
          <w:rPr>
            <w:noProof/>
            <w:webHidden/>
          </w:rPr>
          <w:t>8</w:t>
        </w:r>
        <w:r w:rsidR="00004826">
          <w:rPr>
            <w:noProof/>
            <w:webHidden/>
          </w:rPr>
          <w:fldChar w:fldCharType="end"/>
        </w:r>
      </w:hyperlink>
    </w:p>
    <w:p w14:paraId="0A02AE28" w14:textId="77777777" w:rsidR="00004826" w:rsidRDefault="009B0E62" w:rsidP="00D00BE3">
      <w:pPr>
        <w:pStyle w:val="TOC1"/>
        <w:rPr>
          <w:rFonts w:asciiTheme="minorHAnsi" w:eastAsiaTheme="minorEastAsia" w:hAnsiTheme="minorHAnsi" w:cstheme="minorBidi"/>
          <w:noProof/>
          <w:color w:val="auto"/>
          <w:sz w:val="22"/>
          <w:szCs w:val="22"/>
        </w:rPr>
      </w:pPr>
      <w:hyperlink w:anchor="_Toc403560709" w:history="1">
        <w:r w:rsidR="00004826" w:rsidRPr="003E31A1">
          <w:rPr>
            <w:rStyle w:val="Hyperlink"/>
            <w:noProof/>
          </w:rPr>
          <w:t>IV. Benefits of the CEO Program</w:t>
        </w:r>
        <w:r w:rsidR="00004826">
          <w:rPr>
            <w:noProof/>
            <w:webHidden/>
          </w:rPr>
          <w:tab/>
        </w:r>
        <w:r w:rsidR="00004826">
          <w:rPr>
            <w:noProof/>
            <w:webHidden/>
          </w:rPr>
          <w:fldChar w:fldCharType="begin"/>
        </w:r>
        <w:r w:rsidR="00004826">
          <w:rPr>
            <w:noProof/>
            <w:webHidden/>
          </w:rPr>
          <w:instrText xml:space="preserve"> PAGEREF _Toc403560709 \h </w:instrText>
        </w:r>
        <w:r w:rsidR="00004826">
          <w:rPr>
            <w:noProof/>
            <w:webHidden/>
          </w:rPr>
        </w:r>
        <w:r w:rsidR="00004826">
          <w:rPr>
            <w:noProof/>
            <w:webHidden/>
          </w:rPr>
          <w:fldChar w:fldCharType="separate"/>
        </w:r>
        <w:r w:rsidR="00004826">
          <w:rPr>
            <w:noProof/>
            <w:webHidden/>
          </w:rPr>
          <w:t>9</w:t>
        </w:r>
        <w:r w:rsidR="00004826">
          <w:rPr>
            <w:noProof/>
            <w:webHidden/>
          </w:rPr>
          <w:fldChar w:fldCharType="end"/>
        </w:r>
      </w:hyperlink>
    </w:p>
    <w:p w14:paraId="23DFEF94" w14:textId="77777777" w:rsidR="00004826" w:rsidRDefault="009B0E62" w:rsidP="00D00BE3">
      <w:pPr>
        <w:pStyle w:val="TOC2"/>
        <w:rPr>
          <w:rFonts w:asciiTheme="minorHAnsi" w:eastAsiaTheme="minorEastAsia" w:hAnsiTheme="minorHAnsi" w:cstheme="minorBidi"/>
          <w:noProof/>
          <w:sz w:val="22"/>
          <w:szCs w:val="22"/>
        </w:rPr>
      </w:pPr>
      <w:hyperlink w:anchor="_Toc403560710" w:history="1">
        <w:r w:rsidR="00004826" w:rsidRPr="003E31A1">
          <w:rPr>
            <w:rStyle w:val="Hyperlink"/>
            <w:noProof/>
          </w:rPr>
          <w:t>A. Paid Transportation To and From CEO Program Meeting Place</w:t>
        </w:r>
        <w:r w:rsidR="00004826">
          <w:rPr>
            <w:noProof/>
            <w:webHidden/>
          </w:rPr>
          <w:tab/>
        </w:r>
        <w:r w:rsidR="00004826">
          <w:rPr>
            <w:noProof/>
            <w:webHidden/>
          </w:rPr>
          <w:fldChar w:fldCharType="begin"/>
        </w:r>
        <w:r w:rsidR="00004826">
          <w:rPr>
            <w:noProof/>
            <w:webHidden/>
          </w:rPr>
          <w:instrText xml:space="preserve"> PAGEREF _Toc403560710 \h </w:instrText>
        </w:r>
        <w:r w:rsidR="00004826">
          <w:rPr>
            <w:noProof/>
            <w:webHidden/>
          </w:rPr>
        </w:r>
        <w:r w:rsidR="00004826">
          <w:rPr>
            <w:noProof/>
            <w:webHidden/>
          </w:rPr>
          <w:fldChar w:fldCharType="separate"/>
        </w:r>
        <w:r w:rsidR="00004826">
          <w:rPr>
            <w:noProof/>
            <w:webHidden/>
          </w:rPr>
          <w:t>9</w:t>
        </w:r>
        <w:r w:rsidR="00004826">
          <w:rPr>
            <w:noProof/>
            <w:webHidden/>
          </w:rPr>
          <w:fldChar w:fldCharType="end"/>
        </w:r>
      </w:hyperlink>
    </w:p>
    <w:p w14:paraId="60F6B956" w14:textId="77777777" w:rsidR="00004826" w:rsidRDefault="009B0E62" w:rsidP="00D00BE3">
      <w:pPr>
        <w:pStyle w:val="TOC2"/>
        <w:rPr>
          <w:rFonts w:asciiTheme="minorHAnsi" w:eastAsiaTheme="minorEastAsia" w:hAnsiTheme="minorHAnsi" w:cstheme="minorBidi"/>
          <w:noProof/>
          <w:sz w:val="22"/>
          <w:szCs w:val="22"/>
        </w:rPr>
      </w:pPr>
      <w:hyperlink w:anchor="_Toc403560711" w:history="1">
        <w:r w:rsidR="00004826" w:rsidRPr="003E31A1">
          <w:rPr>
            <w:rStyle w:val="Hyperlink"/>
            <w:noProof/>
          </w:rPr>
          <w:t>B. Salary and Performance-Based Pay Increases</w:t>
        </w:r>
        <w:r w:rsidR="00004826">
          <w:rPr>
            <w:noProof/>
            <w:webHidden/>
          </w:rPr>
          <w:tab/>
        </w:r>
        <w:r w:rsidR="00004826">
          <w:rPr>
            <w:noProof/>
            <w:webHidden/>
          </w:rPr>
          <w:fldChar w:fldCharType="begin"/>
        </w:r>
        <w:r w:rsidR="00004826">
          <w:rPr>
            <w:noProof/>
            <w:webHidden/>
          </w:rPr>
          <w:instrText xml:space="preserve"> PAGEREF _Toc403560711 \h </w:instrText>
        </w:r>
        <w:r w:rsidR="00004826">
          <w:rPr>
            <w:noProof/>
            <w:webHidden/>
          </w:rPr>
        </w:r>
        <w:r w:rsidR="00004826">
          <w:rPr>
            <w:noProof/>
            <w:webHidden/>
          </w:rPr>
          <w:fldChar w:fldCharType="separate"/>
        </w:r>
        <w:r w:rsidR="00004826">
          <w:rPr>
            <w:noProof/>
            <w:webHidden/>
          </w:rPr>
          <w:t>9</w:t>
        </w:r>
        <w:r w:rsidR="00004826">
          <w:rPr>
            <w:noProof/>
            <w:webHidden/>
          </w:rPr>
          <w:fldChar w:fldCharType="end"/>
        </w:r>
      </w:hyperlink>
    </w:p>
    <w:p w14:paraId="7430F766" w14:textId="77777777" w:rsidR="00004826" w:rsidRDefault="009B0E62" w:rsidP="00D00BE3">
      <w:pPr>
        <w:pStyle w:val="TOC2"/>
        <w:rPr>
          <w:rFonts w:asciiTheme="minorHAnsi" w:eastAsiaTheme="minorEastAsia" w:hAnsiTheme="minorHAnsi" w:cstheme="minorBidi"/>
          <w:noProof/>
          <w:sz w:val="22"/>
          <w:szCs w:val="22"/>
        </w:rPr>
      </w:pPr>
      <w:hyperlink w:anchor="_Toc403560712" w:history="1">
        <w:r w:rsidR="00004826" w:rsidRPr="003E31A1">
          <w:rPr>
            <w:rStyle w:val="Hyperlink"/>
            <w:noProof/>
          </w:rPr>
          <w:t>C. Citibank and CAAB Savings Accounts</w:t>
        </w:r>
        <w:r w:rsidR="00004826">
          <w:rPr>
            <w:noProof/>
            <w:webHidden/>
          </w:rPr>
          <w:tab/>
        </w:r>
        <w:r w:rsidR="00004826">
          <w:rPr>
            <w:noProof/>
            <w:webHidden/>
          </w:rPr>
          <w:fldChar w:fldCharType="begin"/>
        </w:r>
        <w:r w:rsidR="00004826">
          <w:rPr>
            <w:noProof/>
            <w:webHidden/>
          </w:rPr>
          <w:instrText xml:space="preserve"> PAGEREF _Toc403560712 \h </w:instrText>
        </w:r>
        <w:r w:rsidR="00004826">
          <w:rPr>
            <w:noProof/>
            <w:webHidden/>
          </w:rPr>
        </w:r>
        <w:r w:rsidR="00004826">
          <w:rPr>
            <w:noProof/>
            <w:webHidden/>
          </w:rPr>
          <w:fldChar w:fldCharType="separate"/>
        </w:r>
        <w:r w:rsidR="00004826">
          <w:rPr>
            <w:noProof/>
            <w:webHidden/>
          </w:rPr>
          <w:t>9</w:t>
        </w:r>
        <w:r w:rsidR="00004826">
          <w:rPr>
            <w:noProof/>
            <w:webHidden/>
          </w:rPr>
          <w:fldChar w:fldCharType="end"/>
        </w:r>
      </w:hyperlink>
    </w:p>
    <w:p w14:paraId="158FF81F" w14:textId="77777777" w:rsidR="00004826" w:rsidRDefault="009B0E62" w:rsidP="00D00BE3">
      <w:pPr>
        <w:pStyle w:val="TOC2"/>
        <w:rPr>
          <w:rFonts w:asciiTheme="minorHAnsi" w:eastAsiaTheme="minorEastAsia" w:hAnsiTheme="minorHAnsi" w:cstheme="minorBidi"/>
          <w:noProof/>
          <w:sz w:val="22"/>
          <w:szCs w:val="22"/>
        </w:rPr>
      </w:pPr>
      <w:hyperlink w:anchor="_Toc403560713" w:history="1">
        <w:r w:rsidR="00004826" w:rsidRPr="003E31A1">
          <w:rPr>
            <w:rStyle w:val="Hyperlink"/>
            <w:noProof/>
          </w:rPr>
          <w:t>D. CEO Alumni Program</w:t>
        </w:r>
        <w:r w:rsidR="00004826">
          <w:rPr>
            <w:noProof/>
            <w:webHidden/>
          </w:rPr>
          <w:tab/>
        </w:r>
        <w:r w:rsidR="00004826">
          <w:rPr>
            <w:noProof/>
            <w:webHidden/>
          </w:rPr>
          <w:fldChar w:fldCharType="begin"/>
        </w:r>
        <w:r w:rsidR="00004826">
          <w:rPr>
            <w:noProof/>
            <w:webHidden/>
          </w:rPr>
          <w:instrText xml:space="preserve"> PAGEREF _Toc403560713 \h </w:instrText>
        </w:r>
        <w:r w:rsidR="00004826">
          <w:rPr>
            <w:noProof/>
            <w:webHidden/>
          </w:rPr>
        </w:r>
        <w:r w:rsidR="00004826">
          <w:rPr>
            <w:noProof/>
            <w:webHidden/>
          </w:rPr>
          <w:fldChar w:fldCharType="separate"/>
        </w:r>
        <w:r w:rsidR="00004826">
          <w:rPr>
            <w:noProof/>
            <w:webHidden/>
          </w:rPr>
          <w:t>10</w:t>
        </w:r>
        <w:r w:rsidR="00004826">
          <w:rPr>
            <w:noProof/>
            <w:webHidden/>
          </w:rPr>
          <w:fldChar w:fldCharType="end"/>
        </w:r>
      </w:hyperlink>
    </w:p>
    <w:p w14:paraId="4F2E7EAC" w14:textId="77777777" w:rsidR="00004826" w:rsidRDefault="009B0E62" w:rsidP="00D00BE3">
      <w:pPr>
        <w:pStyle w:val="TOC1"/>
        <w:rPr>
          <w:rFonts w:asciiTheme="minorHAnsi" w:eastAsiaTheme="minorEastAsia" w:hAnsiTheme="minorHAnsi" w:cstheme="minorBidi"/>
          <w:noProof/>
          <w:color w:val="auto"/>
          <w:sz w:val="22"/>
          <w:szCs w:val="22"/>
        </w:rPr>
      </w:pPr>
      <w:hyperlink w:anchor="_Toc403560714" w:history="1">
        <w:r w:rsidR="00004826" w:rsidRPr="003E31A1">
          <w:rPr>
            <w:rStyle w:val="Hyperlink"/>
            <w:noProof/>
          </w:rPr>
          <w:t>V. CEO Program Rules and Policies</w:t>
        </w:r>
        <w:r w:rsidR="00004826">
          <w:rPr>
            <w:noProof/>
            <w:webHidden/>
          </w:rPr>
          <w:tab/>
        </w:r>
        <w:r w:rsidR="00004826">
          <w:rPr>
            <w:noProof/>
            <w:webHidden/>
          </w:rPr>
          <w:fldChar w:fldCharType="begin"/>
        </w:r>
        <w:r w:rsidR="00004826">
          <w:rPr>
            <w:noProof/>
            <w:webHidden/>
          </w:rPr>
          <w:instrText xml:space="preserve"> PAGEREF _Toc403560714 \h </w:instrText>
        </w:r>
        <w:r w:rsidR="00004826">
          <w:rPr>
            <w:noProof/>
            <w:webHidden/>
          </w:rPr>
        </w:r>
        <w:r w:rsidR="00004826">
          <w:rPr>
            <w:noProof/>
            <w:webHidden/>
          </w:rPr>
          <w:fldChar w:fldCharType="separate"/>
        </w:r>
        <w:r w:rsidR="00004826">
          <w:rPr>
            <w:noProof/>
            <w:webHidden/>
          </w:rPr>
          <w:t>11</w:t>
        </w:r>
        <w:r w:rsidR="00004826">
          <w:rPr>
            <w:noProof/>
            <w:webHidden/>
          </w:rPr>
          <w:fldChar w:fldCharType="end"/>
        </w:r>
      </w:hyperlink>
    </w:p>
    <w:p w14:paraId="45BE7C47" w14:textId="77777777" w:rsidR="00004826" w:rsidRDefault="009B0E62" w:rsidP="00D00BE3">
      <w:pPr>
        <w:pStyle w:val="TOC2"/>
        <w:rPr>
          <w:rFonts w:asciiTheme="minorHAnsi" w:eastAsiaTheme="minorEastAsia" w:hAnsiTheme="minorHAnsi" w:cstheme="minorBidi"/>
          <w:noProof/>
          <w:sz w:val="22"/>
          <w:szCs w:val="22"/>
        </w:rPr>
      </w:pPr>
      <w:hyperlink w:anchor="_Toc403560715" w:history="1">
        <w:r w:rsidR="00004826" w:rsidRPr="003E31A1">
          <w:rPr>
            <w:rStyle w:val="Hyperlink"/>
            <w:noProof/>
          </w:rPr>
          <w:t>A. Rules and Consequences</w:t>
        </w:r>
        <w:r w:rsidR="00004826">
          <w:rPr>
            <w:noProof/>
            <w:webHidden/>
          </w:rPr>
          <w:tab/>
        </w:r>
        <w:r w:rsidR="00004826">
          <w:rPr>
            <w:noProof/>
            <w:webHidden/>
          </w:rPr>
          <w:fldChar w:fldCharType="begin"/>
        </w:r>
        <w:r w:rsidR="00004826">
          <w:rPr>
            <w:noProof/>
            <w:webHidden/>
          </w:rPr>
          <w:instrText xml:space="preserve"> PAGEREF _Toc403560715 \h </w:instrText>
        </w:r>
        <w:r w:rsidR="00004826">
          <w:rPr>
            <w:noProof/>
            <w:webHidden/>
          </w:rPr>
        </w:r>
        <w:r w:rsidR="00004826">
          <w:rPr>
            <w:noProof/>
            <w:webHidden/>
          </w:rPr>
          <w:fldChar w:fldCharType="separate"/>
        </w:r>
        <w:r w:rsidR="00004826">
          <w:rPr>
            <w:noProof/>
            <w:webHidden/>
          </w:rPr>
          <w:t>11</w:t>
        </w:r>
        <w:r w:rsidR="00004826">
          <w:rPr>
            <w:noProof/>
            <w:webHidden/>
          </w:rPr>
          <w:fldChar w:fldCharType="end"/>
        </w:r>
      </w:hyperlink>
    </w:p>
    <w:p w14:paraId="37B289EF" w14:textId="77777777" w:rsidR="00004826" w:rsidRDefault="009B0E62" w:rsidP="00D00BE3">
      <w:pPr>
        <w:pStyle w:val="TOC2"/>
        <w:rPr>
          <w:rFonts w:asciiTheme="minorHAnsi" w:eastAsiaTheme="minorEastAsia" w:hAnsiTheme="minorHAnsi" w:cstheme="minorBidi"/>
          <w:noProof/>
          <w:sz w:val="22"/>
          <w:szCs w:val="22"/>
        </w:rPr>
      </w:pPr>
      <w:hyperlink w:anchor="_Toc403560716" w:history="1">
        <w:r w:rsidR="00004826" w:rsidRPr="003E31A1">
          <w:rPr>
            <w:rStyle w:val="Hyperlink"/>
            <w:noProof/>
          </w:rPr>
          <w:t>B. Attendance Policy</w:t>
        </w:r>
        <w:r w:rsidR="00004826">
          <w:rPr>
            <w:noProof/>
            <w:webHidden/>
          </w:rPr>
          <w:tab/>
        </w:r>
        <w:r w:rsidR="00004826">
          <w:rPr>
            <w:noProof/>
            <w:webHidden/>
          </w:rPr>
          <w:fldChar w:fldCharType="begin"/>
        </w:r>
        <w:r w:rsidR="00004826">
          <w:rPr>
            <w:noProof/>
            <w:webHidden/>
          </w:rPr>
          <w:instrText xml:space="preserve"> PAGEREF _Toc403560716 \h </w:instrText>
        </w:r>
        <w:r w:rsidR="00004826">
          <w:rPr>
            <w:noProof/>
            <w:webHidden/>
          </w:rPr>
        </w:r>
        <w:r w:rsidR="00004826">
          <w:rPr>
            <w:noProof/>
            <w:webHidden/>
          </w:rPr>
          <w:fldChar w:fldCharType="separate"/>
        </w:r>
        <w:r w:rsidR="00004826">
          <w:rPr>
            <w:noProof/>
            <w:webHidden/>
          </w:rPr>
          <w:t>11</w:t>
        </w:r>
        <w:r w:rsidR="00004826">
          <w:rPr>
            <w:noProof/>
            <w:webHidden/>
          </w:rPr>
          <w:fldChar w:fldCharType="end"/>
        </w:r>
      </w:hyperlink>
    </w:p>
    <w:p w14:paraId="57625D01" w14:textId="77777777" w:rsidR="00004826" w:rsidRDefault="009B0E62" w:rsidP="00D00BE3">
      <w:pPr>
        <w:pStyle w:val="TOC2"/>
        <w:rPr>
          <w:rFonts w:asciiTheme="minorHAnsi" w:eastAsiaTheme="minorEastAsia" w:hAnsiTheme="minorHAnsi" w:cstheme="minorBidi"/>
          <w:noProof/>
          <w:sz w:val="22"/>
          <w:szCs w:val="22"/>
        </w:rPr>
      </w:pPr>
      <w:hyperlink w:anchor="_Toc403560717" w:history="1">
        <w:r w:rsidR="00004826" w:rsidRPr="003E31A1">
          <w:rPr>
            <w:rStyle w:val="Hyperlink"/>
            <w:noProof/>
          </w:rPr>
          <w:t>C. Mentor-Intern Contact Policy</w:t>
        </w:r>
        <w:r w:rsidR="00004826">
          <w:rPr>
            <w:noProof/>
            <w:webHidden/>
          </w:rPr>
          <w:tab/>
        </w:r>
        <w:r w:rsidR="00004826">
          <w:rPr>
            <w:noProof/>
            <w:webHidden/>
          </w:rPr>
          <w:fldChar w:fldCharType="begin"/>
        </w:r>
        <w:r w:rsidR="00004826">
          <w:rPr>
            <w:noProof/>
            <w:webHidden/>
          </w:rPr>
          <w:instrText xml:space="preserve"> PAGEREF _Toc403560717 \h </w:instrText>
        </w:r>
        <w:r w:rsidR="00004826">
          <w:rPr>
            <w:noProof/>
            <w:webHidden/>
          </w:rPr>
        </w:r>
        <w:r w:rsidR="00004826">
          <w:rPr>
            <w:noProof/>
            <w:webHidden/>
          </w:rPr>
          <w:fldChar w:fldCharType="separate"/>
        </w:r>
        <w:r w:rsidR="00004826">
          <w:rPr>
            <w:noProof/>
            <w:webHidden/>
          </w:rPr>
          <w:t>13</w:t>
        </w:r>
        <w:r w:rsidR="00004826">
          <w:rPr>
            <w:noProof/>
            <w:webHidden/>
          </w:rPr>
          <w:fldChar w:fldCharType="end"/>
        </w:r>
      </w:hyperlink>
    </w:p>
    <w:p w14:paraId="7396DEA1" w14:textId="77777777" w:rsidR="00004826" w:rsidRDefault="009B0E62" w:rsidP="00D00BE3">
      <w:pPr>
        <w:pStyle w:val="TOC1"/>
        <w:rPr>
          <w:rFonts w:asciiTheme="minorHAnsi" w:eastAsiaTheme="minorEastAsia" w:hAnsiTheme="minorHAnsi" w:cstheme="minorBidi"/>
          <w:noProof/>
          <w:color w:val="auto"/>
          <w:sz w:val="22"/>
          <w:szCs w:val="22"/>
        </w:rPr>
      </w:pPr>
      <w:hyperlink w:anchor="_Toc403560718" w:history="1">
        <w:r w:rsidR="00004826" w:rsidRPr="003E31A1">
          <w:rPr>
            <w:rStyle w:val="Hyperlink"/>
            <w:noProof/>
          </w:rPr>
          <w:t>VI. CEO Program Intern Contract</w:t>
        </w:r>
        <w:r w:rsidR="00004826">
          <w:rPr>
            <w:noProof/>
            <w:webHidden/>
          </w:rPr>
          <w:tab/>
        </w:r>
        <w:r w:rsidR="00004826">
          <w:rPr>
            <w:noProof/>
            <w:webHidden/>
          </w:rPr>
          <w:fldChar w:fldCharType="begin"/>
        </w:r>
        <w:r w:rsidR="00004826">
          <w:rPr>
            <w:noProof/>
            <w:webHidden/>
          </w:rPr>
          <w:instrText xml:space="preserve"> PAGEREF _Toc403560718 \h </w:instrText>
        </w:r>
        <w:r w:rsidR="00004826">
          <w:rPr>
            <w:noProof/>
            <w:webHidden/>
          </w:rPr>
        </w:r>
        <w:r w:rsidR="00004826">
          <w:rPr>
            <w:noProof/>
            <w:webHidden/>
          </w:rPr>
          <w:fldChar w:fldCharType="separate"/>
        </w:r>
        <w:r w:rsidR="00004826">
          <w:rPr>
            <w:noProof/>
            <w:webHidden/>
          </w:rPr>
          <w:t>15</w:t>
        </w:r>
        <w:r w:rsidR="00004826">
          <w:rPr>
            <w:noProof/>
            <w:webHidden/>
          </w:rPr>
          <w:fldChar w:fldCharType="end"/>
        </w:r>
      </w:hyperlink>
    </w:p>
    <w:p w14:paraId="2EB02410" w14:textId="43242829" w:rsidR="009500BA" w:rsidRPr="00354A0B" w:rsidRDefault="00AD3B97" w:rsidP="00D00BE3">
      <w:pPr>
        <w:rPr>
          <w:color w:val="005283"/>
          <w:sz w:val="28"/>
          <w:szCs w:val="28"/>
        </w:rPr>
        <w:sectPr w:rsidR="009500BA" w:rsidRPr="00354A0B" w:rsidSect="004855CF">
          <w:headerReference w:type="default" r:id="rId9"/>
          <w:footerReference w:type="default" r:id="rId10"/>
          <w:headerReference w:type="first" r:id="rId11"/>
          <w:footerReference w:type="first" r:id="rId12"/>
          <w:pgSz w:w="12240" w:h="15840"/>
          <w:pgMar w:top="2160" w:right="1440" w:bottom="1440" w:left="1440" w:header="1080" w:footer="432" w:gutter="0"/>
          <w:cols w:space="720"/>
          <w:titlePg/>
        </w:sectPr>
      </w:pPr>
      <w:r>
        <w:rPr>
          <w:color w:val="005283"/>
          <w:sz w:val="28"/>
          <w:szCs w:val="28"/>
        </w:rPr>
        <w:fldChar w:fldCharType="end"/>
      </w:r>
      <w:bookmarkStart w:id="0" w:name="_GoBack"/>
      <w:bookmarkEnd w:id="0"/>
    </w:p>
    <w:p w14:paraId="5B1EE3DF" w14:textId="72759126" w:rsidR="00B117DC" w:rsidRPr="006C1D94" w:rsidRDefault="00C80C54" w:rsidP="006C1D94">
      <w:pPr>
        <w:pStyle w:val="CEOManualHeader"/>
        <w:spacing w:after="200"/>
      </w:pPr>
      <w:bookmarkStart w:id="1" w:name="_Toc403560699"/>
      <w:r>
        <w:lastRenderedPageBreak/>
        <w:t>I</w:t>
      </w:r>
      <w:r w:rsidR="00F9720E">
        <w:t xml:space="preserve">. </w:t>
      </w:r>
      <w:r w:rsidRPr="00755231">
        <w:t>Welcome</w:t>
      </w:r>
      <w:r>
        <w:t xml:space="preserve"> to the CEO Program!</w:t>
      </w:r>
      <w:bookmarkEnd w:id="1"/>
    </w:p>
    <w:p w14:paraId="1B578997" w14:textId="234E57AB" w:rsidR="003562BE" w:rsidRDefault="00855799" w:rsidP="00EF0170">
      <w:pPr>
        <w:tabs>
          <w:tab w:val="left" w:pos="0"/>
        </w:tabs>
        <w:spacing w:after="160"/>
        <w:rPr>
          <w:rFonts w:eastAsia="Cambria"/>
          <w:sz w:val="28"/>
          <w:szCs w:val="28"/>
        </w:rPr>
      </w:pPr>
      <w:r w:rsidRPr="00B166F0">
        <w:rPr>
          <w:rFonts w:eastAsia="Cambria"/>
          <w:sz w:val="28"/>
          <w:szCs w:val="28"/>
        </w:rPr>
        <w:t>Congratulations</w:t>
      </w:r>
      <w:r w:rsidR="00C11AEA" w:rsidRPr="00B166F0">
        <w:rPr>
          <w:rFonts w:eastAsia="Cambria"/>
          <w:sz w:val="28"/>
          <w:szCs w:val="28"/>
        </w:rPr>
        <w:t xml:space="preserve"> on </w:t>
      </w:r>
      <w:r w:rsidR="0006638E">
        <w:rPr>
          <w:rFonts w:eastAsia="Cambria"/>
          <w:sz w:val="28"/>
          <w:szCs w:val="28"/>
        </w:rPr>
        <w:t>your selection</w:t>
      </w:r>
      <w:r w:rsidR="00C11AEA" w:rsidRPr="00B166F0">
        <w:rPr>
          <w:rFonts w:eastAsia="Cambria"/>
          <w:sz w:val="28"/>
          <w:szCs w:val="28"/>
        </w:rPr>
        <w:t xml:space="preserve"> in</w:t>
      </w:r>
      <w:r w:rsidR="0006638E">
        <w:rPr>
          <w:rFonts w:eastAsia="Cambria"/>
          <w:sz w:val="28"/>
          <w:szCs w:val="28"/>
        </w:rPr>
        <w:t>to</w:t>
      </w:r>
      <w:r w:rsidR="00C11AEA" w:rsidRPr="00B166F0">
        <w:rPr>
          <w:rFonts w:eastAsia="Cambria"/>
          <w:sz w:val="28"/>
          <w:szCs w:val="28"/>
        </w:rPr>
        <w:t xml:space="preserve"> the CEO Program!</w:t>
      </w:r>
      <w:r w:rsidR="00D05404">
        <w:rPr>
          <w:rFonts w:eastAsia="Cambria"/>
          <w:sz w:val="28"/>
          <w:szCs w:val="28"/>
        </w:rPr>
        <w:t xml:space="preserve"> </w:t>
      </w:r>
      <w:r w:rsidR="0092497A">
        <w:rPr>
          <w:rFonts w:eastAsia="Cambria"/>
          <w:sz w:val="28"/>
          <w:szCs w:val="28"/>
        </w:rPr>
        <w:t>You were chosen from o</w:t>
      </w:r>
      <w:r w:rsidR="002346E5">
        <w:rPr>
          <w:rFonts w:eastAsia="Cambria"/>
          <w:sz w:val="28"/>
          <w:szCs w:val="28"/>
        </w:rPr>
        <w:t>ver 140</w:t>
      </w:r>
      <w:r w:rsidR="00F9489D">
        <w:rPr>
          <w:rFonts w:eastAsia="Cambria"/>
          <w:sz w:val="28"/>
          <w:szCs w:val="28"/>
        </w:rPr>
        <w:t xml:space="preserve"> </w:t>
      </w:r>
      <w:r w:rsidR="0092497A">
        <w:rPr>
          <w:rFonts w:eastAsia="Cambria"/>
          <w:sz w:val="28"/>
          <w:szCs w:val="28"/>
        </w:rPr>
        <w:t>applicants through a highly competitive selection process</w:t>
      </w:r>
      <w:r w:rsidR="00C11AEA" w:rsidRPr="00B166F0">
        <w:rPr>
          <w:rFonts w:eastAsia="Cambria"/>
          <w:sz w:val="28"/>
          <w:szCs w:val="28"/>
        </w:rPr>
        <w:t>.</w:t>
      </w:r>
      <w:r w:rsidR="00293EA9">
        <w:rPr>
          <w:rFonts w:eastAsia="Cambria"/>
          <w:sz w:val="28"/>
          <w:szCs w:val="28"/>
        </w:rPr>
        <w:t xml:space="preserve"> In reviewing your online application</w:t>
      </w:r>
      <w:r w:rsidR="00471E31">
        <w:rPr>
          <w:rFonts w:eastAsia="Cambria"/>
          <w:sz w:val="28"/>
          <w:szCs w:val="28"/>
        </w:rPr>
        <w:t>,</w:t>
      </w:r>
      <w:r w:rsidR="00293EA9">
        <w:rPr>
          <w:rFonts w:eastAsia="Cambria"/>
          <w:sz w:val="28"/>
          <w:szCs w:val="28"/>
        </w:rPr>
        <w:t xml:space="preserve"> speaking with you during interviews</w:t>
      </w:r>
      <w:r w:rsidR="00471E31">
        <w:rPr>
          <w:rFonts w:eastAsia="Cambria"/>
          <w:sz w:val="28"/>
          <w:szCs w:val="28"/>
        </w:rPr>
        <w:t>, and talking with adult references at your school</w:t>
      </w:r>
      <w:r w:rsidR="00C86C14">
        <w:rPr>
          <w:rFonts w:eastAsia="Cambria"/>
          <w:sz w:val="28"/>
          <w:szCs w:val="28"/>
        </w:rPr>
        <w:t xml:space="preserve">, </w:t>
      </w:r>
      <w:r w:rsidR="00344172">
        <w:rPr>
          <w:rFonts w:eastAsia="Cambria"/>
          <w:sz w:val="28"/>
          <w:szCs w:val="28"/>
        </w:rPr>
        <w:t>t</w:t>
      </w:r>
      <w:r w:rsidR="00525712">
        <w:rPr>
          <w:rFonts w:eastAsia="Cambria"/>
          <w:sz w:val="28"/>
          <w:szCs w:val="28"/>
        </w:rPr>
        <w:t xml:space="preserve">he CEO Selection Team </w:t>
      </w:r>
      <w:r w:rsidR="00EA3471">
        <w:rPr>
          <w:rFonts w:eastAsia="Cambria"/>
          <w:sz w:val="28"/>
          <w:szCs w:val="28"/>
        </w:rPr>
        <w:t>took note of</w:t>
      </w:r>
      <w:r w:rsidR="00C86C14">
        <w:rPr>
          <w:rFonts w:eastAsia="Cambria"/>
          <w:sz w:val="28"/>
          <w:szCs w:val="28"/>
        </w:rPr>
        <w:t xml:space="preserve"> your</w:t>
      </w:r>
      <w:r w:rsidR="00525712">
        <w:rPr>
          <w:rFonts w:eastAsia="Cambria"/>
          <w:sz w:val="28"/>
          <w:szCs w:val="28"/>
        </w:rPr>
        <w:t xml:space="preserve"> </w:t>
      </w:r>
      <w:r w:rsidR="00FB0454">
        <w:rPr>
          <w:rFonts w:eastAsia="Cambria"/>
          <w:sz w:val="28"/>
          <w:szCs w:val="28"/>
        </w:rPr>
        <w:t>determination, dedication and</w:t>
      </w:r>
      <w:r w:rsidR="00671077">
        <w:rPr>
          <w:rFonts w:eastAsia="Cambria"/>
          <w:sz w:val="28"/>
          <w:szCs w:val="28"/>
        </w:rPr>
        <w:t xml:space="preserve"> </w:t>
      </w:r>
      <w:r w:rsidR="0087790B">
        <w:rPr>
          <w:rFonts w:eastAsia="Cambria"/>
          <w:sz w:val="28"/>
          <w:szCs w:val="28"/>
        </w:rPr>
        <w:t xml:space="preserve">genuine </w:t>
      </w:r>
      <w:r w:rsidR="00671077">
        <w:rPr>
          <w:rFonts w:eastAsia="Cambria"/>
          <w:sz w:val="28"/>
          <w:szCs w:val="28"/>
        </w:rPr>
        <w:t>interest in exploring careers in highly competitive fields</w:t>
      </w:r>
      <w:r w:rsidR="00C11AEA" w:rsidRPr="00B166F0">
        <w:rPr>
          <w:rFonts w:eastAsia="Cambria"/>
          <w:sz w:val="28"/>
          <w:szCs w:val="28"/>
        </w:rPr>
        <w:t>.</w:t>
      </w:r>
      <w:r w:rsidR="00D05404">
        <w:rPr>
          <w:rFonts w:eastAsia="Cambria"/>
          <w:sz w:val="28"/>
          <w:szCs w:val="28"/>
        </w:rPr>
        <w:t xml:space="preserve"> </w:t>
      </w:r>
      <w:r w:rsidR="00662F23">
        <w:rPr>
          <w:rFonts w:eastAsia="Cambria"/>
          <w:sz w:val="28"/>
          <w:szCs w:val="28"/>
        </w:rPr>
        <w:t xml:space="preserve">It is these qualities that will </w:t>
      </w:r>
      <w:r w:rsidR="00F662F3">
        <w:rPr>
          <w:rFonts w:eastAsia="Cambria"/>
          <w:sz w:val="28"/>
          <w:szCs w:val="28"/>
        </w:rPr>
        <w:t xml:space="preserve">make your CEO experience a success. </w:t>
      </w:r>
    </w:p>
    <w:p w14:paraId="4F7C0800" w14:textId="0F85EE27" w:rsidR="00C11AEA" w:rsidRPr="00B166F0" w:rsidRDefault="00C11AEA" w:rsidP="00EF0170">
      <w:pPr>
        <w:tabs>
          <w:tab w:val="left" w:pos="0"/>
        </w:tabs>
        <w:spacing w:after="160"/>
        <w:rPr>
          <w:rFonts w:eastAsia="Cambria"/>
          <w:sz w:val="28"/>
          <w:szCs w:val="28"/>
        </w:rPr>
      </w:pPr>
      <w:r w:rsidRPr="00B166F0">
        <w:rPr>
          <w:rFonts w:eastAsia="Cambria"/>
          <w:sz w:val="28"/>
          <w:szCs w:val="28"/>
        </w:rPr>
        <w:t xml:space="preserve">We are excited </w:t>
      </w:r>
      <w:r w:rsidR="00C00C92">
        <w:rPr>
          <w:rFonts w:eastAsia="Cambria"/>
          <w:sz w:val="28"/>
          <w:szCs w:val="28"/>
        </w:rPr>
        <w:t>for you to</w:t>
      </w:r>
      <w:r w:rsidRPr="00B166F0">
        <w:rPr>
          <w:rFonts w:eastAsia="Cambria"/>
          <w:sz w:val="28"/>
          <w:szCs w:val="28"/>
        </w:rPr>
        <w:t xml:space="preserve"> join us </w:t>
      </w:r>
      <w:r w:rsidR="005B5E70" w:rsidRPr="00B166F0">
        <w:rPr>
          <w:rFonts w:eastAsia="Cambria"/>
          <w:sz w:val="28"/>
          <w:szCs w:val="28"/>
        </w:rPr>
        <w:t>on a journey of career exploration and professional skill building</w:t>
      </w:r>
      <w:r w:rsidR="00437BF2">
        <w:rPr>
          <w:rFonts w:eastAsia="Cambria"/>
          <w:sz w:val="28"/>
          <w:szCs w:val="28"/>
        </w:rPr>
        <w:t xml:space="preserve">. CEO begins </w:t>
      </w:r>
      <w:r w:rsidR="00B01927">
        <w:rPr>
          <w:rFonts w:eastAsia="Cambria"/>
          <w:sz w:val="28"/>
          <w:szCs w:val="28"/>
        </w:rPr>
        <w:t xml:space="preserve">in January </w:t>
      </w:r>
      <w:r w:rsidR="00437BF2">
        <w:rPr>
          <w:rFonts w:eastAsia="Cambria"/>
          <w:sz w:val="28"/>
          <w:szCs w:val="28"/>
        </w:rPr>
        <w:t xml:space="preserve">with professional development </w:t>
      </w:r>
      <w:r w:rsidR="00AE0EF6">
        <w:rPr>
          <w:rFonts w:eastAsia="Cambria"/>
          <w:sz w:val="28"/>
          <w:szCs w:val="28"/>
        </w:rPr>
        <w:t>sessions</w:t>
      </w:r>
      <w:r w:rsidR="00D551A7">
        <w:rPr>
          <w:rFonts w:eastAsia="Cambria"/>
          <w:sz w:val="28"/>
          <w:szCs w:val="28"/>
        </w:rPr>
        <w:t xml:space="preserve"> that occur once per week and</w:t>
      </w:r>
      <w:r w:rsidR="00437BF2">
        <w:rPr>
          <w:rFonts w:eastAsia="Cambria"/>
          <w:sz w:val="28"/>
          <w:szCs w:val="28"/>
        </w:rPr>
        <w:t xml:space="preserve"> run through the remainder of the school year.</w:t>
      </w:r>
      <w:r w:rsidR="000E6930">
        <w:rPr>
          <w:rFonts w:eastAsia="Cambria"/>
          <w:sz w:val="28"/>
          <w:szCs w:val="28"/>
        </w:rPr>
        <w:t xml:space="preserve"> </w:t>
      </w:r>
      <w:r w:rsidR="000953DB">
        <w:rPr>
          <w:rFonts w:eastAsia="Cambria"/>
          <w:sz w:val="28"/>
          <w:szCs w:val="28"/>
        </w:rPr>
        <w:t>F</w:t>
      </w:r>
      <w:r w:rsidR="000953DB" w:rsidRPr="00B166F0">
        <w:rPr>
          <w:rFonts w:eastAsia="Cambria"/>
          <w:sz w:val="28"/>
          <w:szCs w:val="28"/>
        </w:rPr>
        <w:t>or those of you who successfully complete all CEO Program requirements</w:t>
      </w:r>
      <w:r w:rsidR="000953DB">
        <w:rPr>
          <w:rFonts w:eastAsia="Cambria"/>
          <w:sz w:val="28"/>
          <w:szCs w:val="28"/>
        </w:rPr>
        <w:t xml:space="preserve">, </w:t>
      </w:r>
      <w:r w:rsidR="00BC3889">
        <w:rPr>
          <w:rFonts w:eastAsia="Cambria"/>
          <w:sz w:val="28"/>
          <w:szCs w:val="28"/>
        </w:rPr>
        <w:t>your experience</w:t>
      </w:r>
      <w:r w:rsidR="005B5E70" w:rsidRPr="00B166F0">
        <w:rPr>
          <w:rFonts w:eastAsia="Cambria"/>
          <w:sz w:val="28"/>
          <w:szCs w:val="28"/>
        </w:rPr>
        <w:t xml:space="preserve"> will culminate in a</w:t>
      </w:r>
      <w:r w:rsidR="000434D9">
        <w:rPr>
          <w:rFonts w:eastAsia="Cambria"/>
          <w:sz w:val="28"/>
          <w:szCs w:val="28"/>
        </w:rPr>
        <w:t>n 80-hour</w:t>
      </w:r>
      <w:r w:rsidR="005B5E70" w:rsidRPr="00B166F0">
        <w:rPr>
          <w:rFonts w:eastAsia="Cambria"/>
          <w:sz w:val="28"/>
          <w:szCs w:val="28"/>
        </w:rPr>
        <w:t xml:space="preserve"> summer internship</w:t>
      </w:r>
      <w:r w:rsidR="00FC3D2C">
        <w:rPr>
          <w:rFonts w:eastAsia="Cambria"/>
          <w:sz w:val="28"/>
          <w:szCs w:val="28"/>
        </w:rPr>
        <w:t xml:space="preserve"> </w:t>
      </w:r>
      <w:r w:rsidR="000434D9">
        <w:rPr>
          <w:rFonts w:eastAsia="Cambria"/>
          <w:sz w:val="28"/>
          <w:szCs w:val="28"/>
        </w:rPr>
        <w:t xml:space="preserve">at your mentor’s place of employment. </w:t>
      </w:r>
    </w:p>
    <w:p w14:paraId="3BFFFAA1" w14:textId="063059D5" w:rsidR="00BC19CF" w:rsidRDefault="005B5E70" w:rsidP="00EF0170">
      <w:pPr>
        <w:spacing w:after="160"/>
        <w:rPr>
          <w:rFonts w:eastAsia="Cambria"/>
          <w:sz w:val="28"/>
          <w:szCs w:val="28"/>
        </w:rPr>
      </w:pPr>
      <w:r w:rsidRPr="00B166F0">
        <w:rPr>
          <w:rFonts w:eastAsia="Cambria"/>
          <w:sz w:val="28"/>
          <w:szCs w:val="28"/>
        </w:rPr>
        <w:t xml:space="preserve">This manual will </w:t>
      </w:r>
      <w:r w:rsidR="00D36797">
        <w:rPr>
          <w:rFonts w:eastAsia="Cambria"/>
          <w:sz w:val="28"/>
          <w:szCs w:val="28"/>
        </w:rPr>
        <w:t>answer your basic questions about</w:t>
      </w:r>
      <w:r w:rsidRPr="00B166F0">
        <w:rPr>
          <w:rFonts w:eastAsia="Cambria"/>
          <w:sz w:val="28"/>
          <w:szCs w:val="28"/>
        </w:rPr>
        <w:t xml:space="preserve"> CEO Program requirements, benefits of </w:t>
      </w:r>
      <w:r w:rsidR="00CB05DC">
        <w:rPr>
          <w:rFonts w:eastAsia="Cambria"/>
          <w:sz w:val="28"/>
          <w:szCs w:val="28"/>
        </w:rPr>
        <w:t>program participation</w:t>
      </w:r>
      <w:r w:rsidRPr="00B166F0">
        <w:rPr>
          <w:rFonts w:eastAsia="Cambria"/>
          <w:sz w:val="28"/>
          <w:szCs w:val="28"/>
        </w:rPr>
        <w:t>, and our rules, policies, and expectations.</w:t>
      </w:r>
      <w:r w:rsidR="00D05404">
        <w:rPr>
          <w:rFonts w:eastAsia="Cambria"/>
          <w:sz w:val="28"/>
          <w:szCs w:val="28"/>
        </w:rPr>
        <w:t xml:space="preserve"> </w:t>
      </w:r>
      <w:r w:rsidR="00BB5E5E">
        <w:rPr>
          <w:rFonts w:eastAsia="Cambria"/>
          <w:sz w:val="28"/>
          <w:szCs w:val="28"/>
        </w:rPr>
        <w:t xml:space="preserve">You are asked to review this </w:t>
      </w:r>
      <w:r w:rsidR="0066620D">
        <w:rPr>
          <w:rFonts w:eastAsia="Cambria"/>
          <w:sz w:val="28"/>
          <w:szCs w:val="28"/>
        </w:rPr>
        <w:t>information</w:t>
      </w:r>
      <w:r w:rsidR="00BB5E5E">
        <w:rPr>
          <w:rFonts w:eastAsia="Cambria"/>
          <w:sz w:val="28"/>
          <w:szCs w:val="28"/>
        </w:rPr>
        <w:t xml:space="preserve"> and sign the “CEO Program Intern Contract</w:t>
      </w:r>
      <w:r w:rsidR="002C4A5C">
        <w:rPr>
          <w:rFonts w:eastAsia="Cambria"/>
          <w:sz w:val="28"/>
          <w:szCs w:val="28"/>
        </w:rPr>
        <w:t>”</w:t>
      </w:r>
      <w:r w:rsidR="00BB5E5E">
        <w:rPr>
          <w:rFonts w:eastAsia="Cambria"/>
          <w:sz w:val="28"/>
          <w:szCs w:val="28"/>
        </w:rPr>
        <w:t xml:space="preserve"> at the end of the manual. </w:t>
      </w:r>
    </w:p>
    <w:p w14:paraId="5509A7B9" w14:textId="613A54E8" w:rsidR="005B5E70" w:rsidRPr="00B166F0" w:rsidRDefault="005B5E70" w:rsidP="00CE0F3C">
      <w:pPr>
        <w:spacing w:after="160"/>
        <w:rPr>
          <w:rFonts w:eastAsia="Cambria"/>
          <w:sz w:val="28"/>
          <w:szCs w:val="28"/>
        </w:rPr>
      </w:pPr>
      <w:r w:rsidRPr="00B166F0">
        <w:rPr>
          <w:rFonts w:eastAsia="Cambria"/>
          <w:sz w:val="28"/>
          <w:szCs w:val="28"/>
        </w:rPr>
        <w:t>Welcome to the CEO Program, and we hope you are as excited as we are about ev</w:t>
      </w:r>
      <w:r w:rsidR="00B166F0" w:rsidRPr="00B166F0">
        <w:rPr>
          <w:rFonts w:eastAsia="Cambria"/>
          <w:sz w:val="28"/>
          <w:szCs w:val="28"/>
        </w:rPr>
        <w:t>erything you will accomplish this semester, and in the summer ahead.</w:t>
      </w:r>
    </w:p>
    <w:p w14:paraId="6E743BA5" w14:textId="77777777" w:rsidR="005B5E70" w:rsidRPr="00B166F0" w:rsidRDefault="005B5E70">
      <w:pPr>
        <w:rPr>
          <w:rFonts w:eastAsia="Cambria"/>
          <w:sz w:val="28"/>
          <w:szCs w:val="28"/>
        </w:rPr>
      </w:pPr>
      <w:r w:rsidRPr="00B166F0">
        <w:rPr>
          <w:rFonts w:eastAsia="Cambria"/>
          <w:sz w:val="28"/>
          <w:szCs w:val="28"/>
        </w:rPr>
        <w:t>Sincerely,</w:t>
      </w:r>
    </w:p>
    <w:p w14:paraId="1F0EE3F2" w14:textId="77777777" w:rsidR="005B5E70" w:rsidRPr="00B166F0" w:rsidRDefault="005B5E70">
      <w:pPr>
        <w:rPr>
          <w:rFonts w:eastAsia="Cambria"/>
          <w:sz w:val="28"/>
          <w:szCs w:val="28"/>
        </w:rPr>
      </w:pPr>
    </w:p>
    <w:p w14:paraId="02269258" w14:textId="68A15BBD" w:rsidR="005B5E70" w:rsidRPr="00B166F0" w:rsidRDefault="00B51565">
      <w:pPr>
        <w:rPr>
          <w:rFonts w:eastAsia="Cambria"/>
          <w:sz w:val="28"/>
          <w:szCs w:val="28"/>
        </w:rPr>
      </w:pPr>
      <w:r>
        <w:rPr>
          <w:rFonts w:eastAsia="Cambria"/>
          <w:sz w:val="28"/>
          <w:szCs w:val="28"/>
        </w:rPr>
        <w:t xml:space="preserve">Mr. Duling </w:t>
      </w:r>
      <w:r w:rsidR="005B5E70" w:rsidRPr="00B166F0">
        <w:rPr>
          <w:rFonts w:eastAsia="Cambria"/>
          <w:sz w:val="28"/>
          <w:szCs w:val="28"/>
        </w:rPr>
        <w:t>and Mr. H</w:t>
      </w:r>
      <w:r w:rsidR="0071753D">
        <w:rPr>
          <w:rFonts w:eastAsia="Cambria"/>
          <w:sz w:val="28"/>
          <w:szCs w:val="28"/>
        </w:rPr>
        <w:t>utchison</w:t>
      </w:r>
    </w:p>
    <w:p w14:paraId="77879B4E" w14:textId="77777777" w:rsidR="001E1B56" w:rsidRDefault="001E1B56">
      <w:pPr>
        <w:rPr>
          <w:rFonts w:eastAsia="Cambria"/>
          <w:b/>
          <w:color w:val="4F81BD"/>
          <w:sz w:val="32"/>
          <w:szCs w:val="32"/>
        </w:rPr>
      </w:pPr>
    </w:p>
    <w:p w14:paraId="677984D8" w14:textId="7D1C7D8E" w:rsidR="001E1B56" w:rsidRDefault="00B51565">
      <w:pPr>
        <w:rPr>
          <w:rFonts w:eastAsia="Cambria"/>
          <w:b/>
          <w:color w:val="4F81BD"/>
          <w:sz w:val="28"/>
          <w:szCs w:val="28"/>
        </w:rPr>
      </w:pPr>
      <w:r>
        <w:rPr>
          <w:rFonts w:eastAsia="Cambria"/>
          <w:b/>
          <w:color w:val="4F81BD"/>
          <w:sz w:val="28"/>
          <w:szCs w:val="28"/>
        </w:rPr>
        <w:t>Mr. Sean Duling</w:t>
      </w:r>
    </w:p>
    <w:p w14:paraId="4657A12E" w14:textId="77777777" w:rsidR="0071753D" w:rsidRDefault="001E1B56">
      <w:pPr>
        <w:rPr>
          <w:rFonts w:eastAsia="Cambria"/>
          <w:b/>
          <w:color w:val="4F81BD"/>
          <w:sz w:val="28"/>
          <w:szCs w:val="28"/>
        </w:rPr>
      </w:pPr>
      <w:r>
        <w:rPr>
          <w:rFonts w:eastAsia="Cambria"/>
          <w:b/>
          <w:color w:val="4F81BD"/>
          <w:sz w:val="28"/>
          <w:szCs w:val="28"/>
        </w:rPr>
        <w:t>CEO Program Intern Training Class Teacher</w:t>
      </w:r>
    </w:p>
    <w:p w14:paraId="69061C63" w14:textId="63F916B7" w:rsidR="001E1B56" w:rsidRDefault="00B51565">
      <w:pPr>
        <w:rPr>
          <w:rFonts w:eastAsia="Cambria"/>
          <w:b/>
          <w:color w:val="4F81BD"/>
          <w:sz w:val="28"/>
          <w:szCs w:val="28"/>
        </w:rPr>
      </w:pPr>
      <w:r>
        <w:rPr>
          <w:rFonts w:eastAsia="Cambria"/>
          <w:b/>
          <w:color w:val="4F81BD"/>
          <w:sz w:val="28"/>
          <w:szCs w:val="28"/>
        </w:rPr>
        <w:t>Phone: 202-480-0839</w:t>
      </w:r>
    </w:p>
    <w:p w14:paraId="0BD7D730" w14:textId="44CE82D8" w:rsidR="001E1B56" w:rsidRDefault="001E1B56">
      <w:pPr>
        <w:rPr>
          <w:rFonts w:eastAsia="Cambria"/>
          <w:b/>
          <w:color w:val="4F81BD"/>
          <w:sz w:val="28"/>
          <w:szCs w:val="28"/>
        </w:rPr>
      </w:pPr>
      <w:r>
        <w:rPr>
          <w:rFonts w:eastAsia="Cambria"/>
          <w:b/>
          <w:color w:val="4F81BD"/>
          <w:sz w:val="28"/>
          <w:szCs w:val="28"/>
        </w:rPr>
        <w:t xml:space="preserve">Email: </w:t>
      </w:r>
      <w:r w:rsidR="00B51565">
        <w:rPr>
          <w:rFonts w:eastAsia="Cambria"/>
          <w:b/>
          <w:color w:val="4F81BD"/>
          <w:sz w:val="28"/>
          <w:szCs w:val="28"/>
        </w:rPr>
        <w:t>sean.duling</w:t>
      </w:r>
      <w:r w:rsidRPr="001E1B56">
        <w:rPr>
          <w:rFonts w:eastAsia="Cambria"/>
          <w:b/>
          <w:color w:val="4F81BD"/>
          <w:sz w:val="28"/>
          <w:szCs w:val="28"/>
        </w:rPr>
        <w:t>@dc.gov</w:t>
      </w:r>
    </w:p>
    <w:p w14:paraId="7266F412" w14:textId="77777777" w:rsidR="001E1B56" w:rsidRDefault="001E1B56">
      <w:pPr>
        <w:rPr>
          <w:rFonts w:eastAsia="Cambria"/>
          <w:b/>
          <w:color w:val="4F81BD"/>
          <w:sz w:val="28"/>
          <w:szCs w:val="28"/>
        </w:rPr>
      </w:pPr>
    </w:p>
    <w:p w14:paraId="22718F75" w14:textId="076C652D" w:rsidR="001E1B56" w:rsidRDefault="001E1B56">
      <w:pPr>
        <w:rPr>
          <w:rFonts w:eastAsia="Cambria"/>
          <w:b/>
          <w:color w:val="4F81BD"/>
          <w:sz w:val="28"/>
          <w:szCs w:val="28"/>
        </w:rPr>
      </w:pPr>
      <w:r>
        <w:rPr>
          <w:rFonts w:eastAsia="Cambria"/>
          <w:b/>
          <w:color w:val="4F81BD"/>
          <w:sz w:val="28"/>
          <w:szCs w:val="28"/>
        </w:rPr>
        <w:t>Mr. Raymond Hutchison</w:t>
      </w:r>
    </w:p>
    <w:p w14:paraId="79994155" w14:textId="07CBE00E" w:rsidR="001E1B56" w:rsidRDefault="001E1B56">
      <w:pPr>
        <w:rPr>
          <w:rFonts w:eastAsia="Cambria"/>
          <w:b/>
          <w:color w:val="4F81BD"/>
          <w:sz w:val="28"/>
          <w:szCs w:val="28"/>
        </w:rPr>
      </w:pPr>
      <w:r>
        <w:rPr>
          <w:rFonts w:eastAsia="Cambria"/>
          <w:b/>
          <w:color w:val="4F81BD"/>
          <w:sz w:val="28"/>
          <w:szCs w:val="28"/>
        </w:rPr>
        <w:t>CEO Program Manager</w:t>
      </w:r>
    </w:p>
    <w:p w14:paraId="6472163C" w14:textId="27B36403" w:rsidR="001E1B56" w:rsidRDefault="0071753D">
      <w:pPr>
        <w:rPr>
          <w:rFonts w:eastAsia="Cambria"/>
          <w:b/>
          <w:color w:val="4F81BD"/>
          <w:sz w:val="28"/>
          <w:szCs w:val="28"/>
        </w:rPr>
      </w:pPr>
      <w:r>
        <w:rPr>
          <w:rFonts w:eastAsia="Cambria"/>
          <w:b/>
          <w:color w:val="4F81BD"/>
          <w:sz w:val="28"/>
          <w:szCs w:val="28"/>
        </w:rPr>
        <w:t>Phone: 585-315-9674</w:t>
      </w:r>
    </w:p>
    <w:p w14:paraId="4558F951" w14:textId="757DCF00" w:rsidR="00FB65A4" w:rsidRDefault="001E1B56">
      <w:pPr>
        <w:rPr>
          <w:rFonts w:eastAsia="Cambria"/>
          <w:b/>
          <w:color w:val="4F81BD"/>
          <w:sz w:val="28"/>
          <w:szCs w:val="28"/>
        </w:rPr>
      </w:pPr>
      <w:r>
        <w:rPr>
          <w:rFonts w:eastAsia="Cambria"/>
          <w:b/>
          <w:color w:val="4F81BD"/>
          <w:sz w:val="28"/>
          <w:szCs w:val="28"/>
        </w:rPr>
        <w:t xml:space="preserve">Email: </w:t>
      </w:r>
      <w:r w:rsidRPr="001E1B56">
        <w:rPr>
          <w:rFonts w:eastAsia="Cambria"/>
          <w:b/>
          <w:color w:val="4F81BD"/>
          <w:sz w:val="28"/>
          <w:szCs w:val="28"/>
        </w:rPr>
        <w:t>raymond.hutchison@dc.gov</w:t>
      </w:r>
    </w:p>
    <w:p w14:paraId="20F3E2EF" w14:textId="3D4745C1" w:rsidR="00FB65A4" w:rsidRDefault="00D53ABF" w:rsidP="000E0AEA">
      <w:pPr>
        <w:pStyle w:val="CEOManualHeader"/>
      </w:pPr>
      <w:bookmarkStart w:id="2" w:name="_Toc403560700"/>
      <w:r>
        <w:lastRenderedPageBreak/>
        <w:t>II. CEO Calendar</w:t>
      </w:r>
      <w:bookmarkEnd w:id="2"/>
    </w:p>
    <w:tbl>
      <w:tblPr>
        <w:tblStyle w:val="TableGrid"/>
        <w:tblpPr w:leftFromText="180" w:rightFromText="180" w:vertAnchor="page" w:horzAnchor="margin" w:tblpXSpec="center" w:tblpY="2900"/>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314"/>
        <w:gridCol w:w="1314"/>
        <w:gridCol w:w="5166"/>
      </w:tblGrid>
      <w:tr w:rsidR="00677902" w:rsidRPr="00F43B46" w14:paraId="6D8DC75C" w14:textId="77777777" w:rsidTr="0099579B">
        <w:tc>
          <w:tcPr>
            <w:tcW w:w="1314" w:type="dxa"/>
            <w:tcBorders>
              <w:bottom w:val="single" w:sz="4" w:space="0" w:color="auto"/>
            </w:tcBorders>
            <w:vAlign w:val="bottom"/>
          </w:tcPr>
          <w:p w14:paraId="26708FC1" w14:textId="6ADE81F5" w:rsidR="00492358" w:rsidRPr="00F43B46" w:rsidRDefault="00492358" w:rsidP="00762A8B">
            <w:pPr>
              <w:rPr>
                <w:rFonts w:asciiTheme="majorHAnsi" w:hAnsiTheme="majorHAnsi"/>
                <w:sz w:val="28"/>
                <w:szCs w:val="28"/>
              </w:rPr>
            </w:pPr>
            <w:r w:rsidRPr="00F43B46">
              <w:rPr>
                <w:rFonts w:asciiTheme="majorHAnsi" w:hAnsiTheme="majorHAnsi"/>
                <w:sz w:val="28"/>
                <w:szCs w:val="28"/>
              </w:rPr>
              <w:t>Team Tuesday</w:t>
            </w:r>
          </w:p>
        </w:tc>
        <w:tc>
          <w:tcPr>
            <w:tcW w:w="1314" w:type="dxa"/>
            <w:tcBorders>
              <w:bottom w:val="single" w:sz="4" w:space="0" w:color="auto"/>
            </w:tcBorders>
            <w:vAlign w:val="bottom"/>
          </w:tcPr>
          <w:p w14:paraId="014898C2" w14:textId="752C9554" w:rsidR="00492358" w:rsidRPr="00F43B46" w:rsidRDefault="00492358" w:rsidP="00762A8B">
            <w:pPr>
              <w:rPr>
                <w:rFonts w:asciiTheme="majorHAnsi" w:hAnsiTheme="majorHAnsi"/>
                <w:sz w:val="28"/>
                <w:szCs w:val="28"/>
              </w:rPr>
            </w:pPr>
            <w:r w:rsidRPr="00F43B46">
              <w:rPr>
                <w:rFonts w:asciiTheme="majorHAnsi" w:hAnsiTheme="majorHAnsi"/>
                <w:sz w:val="28"/>
                <w:szCs w:val="28"/>
              </w:rPr>
              <w:t>Team Thursday</w:t>
            </w:r>
          </w:p>
        </w:tc>
        <w:tc>
          <w:tcPr>
            <w:tcW w:w="1314" w:type="dxa"/>
            <w:tcBorders>
              <w:bottom w:val="single" w:sz="4" w:space="0" w:color="auto"/>
            </w:tcBorders>
            <w:vAlign w:val="bottom"/>
          </w:tcPr>
          <w:p w14:paraId="5918EFF1"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Number</w:t>
            </w:r>
          </w:p>
        </w:tc>
        <w:tc>
          <w:tcPr>
            <w:tcW w:w="5166" w:type="dxa"/>
            <w:tcBorders>
              <w:bottom w:val="single" w:sz="4" w:space="0" w:color="auto"/>
            </w:tcBorders>
            <w:vAlign w:val="bottom"/>
          </w:tcPr>
          <w:p w14:paraId="2CB9C380"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Topic</w:t>
            </w:r>
          </w:p>
        </w:tc>
      </w:tr>
      <w:tr w:rsidR="00C42764" w:rsidRPr="00F43B46" w14:paraId="77E6234C" w14:textId="77777777" w:rsidTr="0099579B">
        <w:tc>
          <w:tcPr>
            <w:tcW w:w="1314" w:type="dxa"/>
            <w:tcBorders>
              <w:top w:val="single" w:sz="4" w:space="0" w:color="auto"/>
            </w:tcBorders>
          </w:tcPr>
          <w:p w14:paraId="5569555C" w14:textId="6B2D823F" w:rsidR="00492358" w:rsidRPr="00F43B46" w:rsidRDefault="006750E2" w:rsidP="00762A8B">
            <w:pPr>
              <w:rPr>
                <w:rFonts w:asciiTheme="majorHAnsi" w:hAnsiTheme="majorHAnsi"/>
                <w:sz w:val="28"/>
                <w:szCs w:val="28"/>
              </w:rPr>
            </w:pPr>
            <w:r w:rsidRPr="00F43B46">
              <w:rPr>
                <w:rFonts w:asciiTheme="majorHAnsi" w:hAnsiTheme="majorHAnsi"/>
                <w:sz w:val="28"/>
                <w:szCs w:val="28"/>
              </w:rPr>
              <w:t>1/6/15</w:t>
            </w:r>
          </w:p>
        </w:tc>
        <w:tc>
          <w:tcPr>
            <w:tcW w:w="1314" w:type="dxa"/>
            <w:tcBorders>
              <w:top w:val="single" w:sz="4" w:space="0" w:color="auto"/>
            </w:tcBorders>
          </w:tcPr>
          <w:p w14:paraId="732607A9" w14:textId="0C887481" w:rsidR="00492358" w:rsidRPr="00F43B46" w:rsidRDefault="0023689D" w:rsidP="00762A8B">
            <w:pPr>
              <w:rPr>
                <w:rFonts w:asciiTheme="majorHAnsi" w:hAnsiTheme="majorHAnsi"/>
                <w:sz w:val="28"/>
                <w:szCs w:val="28"/>
              </w:rPr>
            </w:pPr>
            <w:r w:rsidRPr="00F43B46">
              <w:rPr>
                <w:rFonts w:asciiTheme="majorHAnsi" w:hAnsiTheme="majorHAnsi"/>
                <w:sz w:val="28"/>
                <w:szCs w:val="28"/>
              </w:rPr>
              <w:t>1/8/15</w:t>
            </w:r>
          </w:p>
        </w:tc>
        <w:tc>
          <w:tcPr>
            <w:tcW w:w="1314" w:type="dxa"/>
            <w:tcBorders>
              <w:top w:val="single" w:sz="4" w:space="0" w:color="auto"/>
            </w:tcBorders>
          </w:tcPr>
          <w:p w14:paraId="1500C653" w14:textId="2C251DED" w:rsidR="00492358" w:rsidRPr="00F43B46" w:rsidRDefault="004D2382" w:rsidP="00762A8B">
            <w:pPr>
              <w:rPr>
                <w:rFonts w:asciiTheme="majorHAnsi" w:hAnsiTheme="majorHAnsi"/>
                <w:sz w:val="28"/>
                <w:szCs w:val="28"/>
              </w:rPr>
            </w:pPr>
            <w:r>
              <w:rPr>
                <w:rFonts w:asciiTheme="majorHAnsi" w:hAnsiTheme="majorHAnsi"/>
                <w:sz w:val="28"/>
                <w:szCs w:val="28"/>
              </w:rPr>
              <w:t>--</w:t>
            </w:r>
          </w:p>
        </w:tc>
        <w:tc>
          <w:tcPr>
            <w:tcW w:w="5166" w:type="dxa"/>
            <w:tcBorders>
              <w:top w:val="single" w:sz="4" w:space="0" w:color="auto"/>
            </w:tcBorders>
          </w:tcPr>
          <w:p w14:paraId="59C50F3B"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Orientation</w:t>
            </w:r>
          </w:p>
        </w:tc>
      </w:tr>
      <w:tr w:rsidR="00C42764" w:rsidRPr="00F43B46" w14:paraId="6FAB8FF0" w14:textId="77777777" w:rsidTr="0099579B">
        <w:tc>
          <w:tcPr>
            <w:tcW w:w="1314" w:type="dxa"/>
          </w:tcPr>
          <w:p w14:paraId="136746A9" w14:textId="3A43A1BC" w:rsidR="00492358" w:rsidRPr="00F43B46" w:rsidRDefault="00D574BE" w:rsidP="00762A8B">
            <w:pPr>
              <w:rPr>
                <w:rFonts w:asciiTheme="majorHAnsi" w:hAnsiTheme="majorHAnsi"/>
                <w:sz w:val="28"/>
                <w:szCs w:val="28"/>
              </w:rPr>
            </w:pPr>
            <w:r w:rsidRPr="00F43B46">
              <w:rPr>
                <w:rFonts w:asciiTheme="majorHAnsi" w:hAnsiTheme="majorHAnsi"/>
                <w:sz w:val="28"/>
                <w:szCs w:val="28"/>
              </w:rPr>
              <w:t>1/13/15</w:t>
            </w:r>
          </w:p>
        </w:tc>
        <w:tc>
          <w:tcPr>
            <w:tcW w:w="1314" w:type="dxa"/>
          </w:tcPr>
          <w:p w14:paraId="52E504C8" w14:textId="22783AB1" w:rsidR="00492358" w:rsidRPr="00F43B46" w:rsidRDefault="00FF30D9" w:rsidP="00762A8B">
            <w:pPr>
              <w:rPr>
                <w:rFonts w:asciiTheme="majorHAnsi" w:hAnsiTheme="majorHAnsi"/>
                <w:sz w:val="28"/>
                <w:szCs w:val="28"/>
              </w:rPr>
            </w:pPr>
            <w:r w:rsidRPr="00F43B46">
              <w:rPr>
                <w:rFonts w:asciiTheme="majorHAnsi" w:hAnsiTheme="majorHAnsi"/>
                <w:sz w:val="28"/>
                <w:szCs w:val="28"/>
              </w:rPr>
              <w:t>1/13/15</w:t>
            </w:r>
          </w:p>
        </w:tc>
        <w:tc>
          <w:tcPr>
            <w:tcW w:w="1314" w:type="dxa"/>
          </w:tcPr>
          <w:p w14:paraId="36F55555" w14:textId="58298462" w:rsidR="00492358" w:rsidRPr="00F43B46" w:rsidRDefault="004D2382" w:rsidP="00762A8B">
            <w:pPr>
              <w:rPr>
                <w:rFonts w:asciiTheme="majorHAnsi" w:hAnsiTheme="majorHAnsi"/>
                <w:sz w:val="28"/>
                <w:szCs w:val="28"/>
              </w:rPr>
            </w:pPr>
            <w:r>
              <w:rPr>
                <w:rFonts w:asciiTheme="majorHAnsi" w:hAnsiTheme="majorHAnsi"/>
                <w:sz w:val="28"/>
                <w:szCs w:val="28"/>
              </w:rPr>
              <w:t>--</w:t>
            </w:r>
          </w:p>
        </w:tc>
        <w:tc>
          <w:tcPr>
            <w:tcW w:w="5166" w:type="dxa"/>
          </w:tcPr>
          <w:p w14:paraId="7CD76E33"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CEO Program Kickoff</w:t>
            </w:r>
          </w:p>
        </w:tc>
      </w:tr>
      <w:tr w:rsidR="00C42764" w:rsidRPr="00F43B46" w14:paraId="4AA87353" w14:textId="77777777" w:rsidTr="0099579B">
        <w:tc>
          <w:tcPr>
            <w:tcW w:w="1314" w:type="dxa"/>
          </w:tcPr>
          <w:p w14:paraId="627AF3D7" w14:textId="4A63182D" w:rsidR="00492358" w:rsidRPr="00F43B46" w:rsidRDefault="00B778FE" w:rsidP="00762A8B">
            <w:pPr>
              <w:rPr>
                <w:rFonts w:asciiTheme="majorHAnsi" w:hAnsiTheme="majorHAnsi"/>
                <w:sz w:val="28"/>
                <w:szCs w:val="28"/>
              </w:rPr>
            </w:pPr>
            <w:r w:rsidRPr="00F43B46">
              <w:rPr>
                <w:rFonts w:asciiTheme="majorHAnsi" w:hAnsiTheme="majorHAnsi"/>
                <w:sz w:val="28"/>
                <w:szCs w:val="28"/>
              </w:rPr>
              <w:t>1/20/15</w:t>
            </w:r>
          </w:p>
        </w:tc>
        <w:tc>
          <w:tcPr>
            <w:tcW w:w="1314" w:type="dxa"/>
          </w:tcPr>
          <w:p w14:paraId="23BDDC4E" w14:textId="56A3628B" w:rsidR="00492358" w:rsidRPr="00F43B46" w:rsidRDefault="00B778FE" w:rsidP="00762A8B">
            <w:pPr>
              <w:rPr>
                <w:rFonts w:asciiTheme="majorHAnsi" w:hAnsiTheme="majorHAnsi"/>
                <w:sz w:val="28"/>
                <w:szCs w:val="28"/>
              </w:rPr>
            </w:pPr>
            <w:r w:rsidRPr="00F43B46">
              <w:rPr>
                <w:rFonts w:asciiTheme="majorHAnsi" w:hAnsiTheme="majorHAnsi"/>
                <w:sz w:val="28"/>
                <w:szCs w:val="28"/>
              </w:rPr>
              <w:t>1/22/15</w:t>
            </w:r>
          </w:p>
        </w:tc>
        <w:tc>
          <w:tcPr>
            <w:tcW w:w="1314" w:type="dxa"/>
          </w:tcPr>
          <w:p w14:paraId="45B96863"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1</w:t>
            </w:r>
          </w:p>
        </w:tc>
        <w:tc>
          <w:tcPr>
            <w:tcW w:w="5166" w:type="dxa"/>
          </w:tcPr>
          <w:p w14:paraId="74E685D0" w14:textId="75FFB8DC" w:rsidR="00492358" w:rsidRPr="00F43B46" w:rsidRDefault="00492358" w:rsidP="00762A8B">
            <w:pPr>
              <w:rPr>
                <w:rFonts w:asciiTheme="majorHAnsi" w:hAnsiTheme="majorHAnsi"/>
                <w:sz w:val="28"/>
                <w:szCs w:val="28"/>
              </w:rPr>
            </w:pPr>
            <w:r w:rsidRPr="00F43B46">
              <w:rPr>
                <w:rFonts w:asciiTheme="majorHAnsi" w:hAnsiTheme="majorHAnsi"/>
                <w:sz w:val="28"/>
                <w:szCs w:val="28"/>
              </w:rPr>
              <w:t>Professionalism 101: Attitude</w:t>
            </w:r>
            <w:r w:rsidR="00C1104C">
              <w:rPr>
                <w:rFonts w:asciiTheme="majorHAnsi" w:hAnsiTheme="majorHAnsi"/>
                <w:sz w:val="28"/>
                <w:szCs w:val="28"/>
              </w:rPr>
              <w:t>s</w:t>
            </w:r>
            <w:r w:rsidRPr="00F43B46">
              <w:rPr>
                <w:rFonts w:asciiTheme="majorHAnsi" w:hAnsiTheme="majorHAnsi"/>
                <w:sz w:val="28"/>
                <w:szCs w:val="28"/>
              </w:rPr>
              <w:t xml:space="preserve"> and Actions</w:t>
            </w:r>
          </w:p>
        </w:tc>
      </w:tr>
      <w:tr w:rsidR="00C42764" w:rsidRPr="00F43B46" w14:paraId="78B7567F" w14:textId="77777777" w:rsidTr="0099579B">
        <w:tc>
          <w:tcPr>
            <w:tcW w:w="1314" w:type="dxa"/>
          </w:tcPr>
          <w:p w14:paraId="48FC595A" w14:textId="1A0BFDCA" w:rsidR="00492358" w:rsidRPr="00F43B46" w:rsidRDefault="00012845" w:rsidP="00762A8B">
            <w:pPr>
              <w:rPr>
                <w:rFonts w:asciiTheme="majorHAnsi" w:hAnsiTheme="majorHAnsi"/>
                <w:sz w:val="28"/>
                <w:szCs w:val="28"/>
              </w:rPr>
            </w:pPr>
            <w:r w:rsidRPr="00F43B46">
              <w:rPr>
                <w:rFonts w:asciiTheme="majorHAnsi" w:hAnsiTheme="majorHAnsi"/>
                <w:sz w:val="28"/>
                <w:szCs w:val="28"/>
              </w:rPr>
              <w:t>1/27/15</w:t>
            </w:r>
          </w:p>
        </w:tc>
        <w:tc>
          <w:tcPr>
            <w:tcW w:w="1314" w:type="dxa"/>
          </w:tcPr>
          <w:p w14:paraId="3B5D0D3F" w14:textId="5913F796" w:rsidR="00492358" w:rsidRPr="00F43B46" w:rsidRDefault="00012845" w:rsidP="00762A8B">
            <w:pPr>
              <w:rPr>
                <w:rFonts w:asciiTheme="majorHAnsi" w:hAnsiTheme="majorHAnsi"/>
                <w:sz w:val="28"/>
                <w:szCs w:val="28"/>
              </w:rPr>
            </w:pPr>
            <w:r w:rsidRPr="00F43B46">
              <w:rPr>
                <w:rFonts w:asciiTheme="majorHAnsi" w:hAnsiTheme="majorHAnsi"/>
                <w:sz w:val="28"/>
                <w:szCs w:val="28"/>
              </w:rPr>
              <w:t>1/29/15</w:t>
            </w:r>
          </w:p>
        </w:tc>
        <w:tc>
          <w:tcPr>
            <w:tcW w:w="1314" w:type="dxa"/>
          </w:tcPr>
          <w:p w14:paraId="7BD1F869"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1</w:t>
            </w:r>
          </w:p>
        </w:tc>
        <w:tc>
          <w:tcPr>
            <w:tcW w:w="5166" w:type="dxa"/>
          </w:tcPr>
          <w:p w14:paraId="4133BBC5" w14:textId="4BE8A69C" w:rsidR="00492358" w:rsidRPr="00F43B46" w:rsidRDefault="00EC5271" w:rsidP="008F5C25">
            <w:pPr>
              <w:rPr>
                <w:rFonts w:asciiTheme="majorHAnsi" w:hAnsiTheme="majorHAnsi"/>
                <w:sz w:val="28"/>
                <w:szCs w:val="28"/>
              </w:rPr>
            </w:pPr>
            <w:r>
              <w:rPr>
                <w:rFonts w:asciiTheme="majorHAnsi" w:hAnsiTheme="majorHAnsi"/>
                <w:sz w:val="28"/>
                <w:szCs w:val="28"/>
              </w:rPr>
              <w:t xml:space="preserve">CFP </w:t>
            </w:r>
            <w:r w:rsidR="008F5C25">
              <w:rPr>
                <w:rFonts w:asciiTheme="majorHAnsi" w:hAnsiTheme="majorHAnsi"/>
                <w:sz w:val="28"/>
                <w:szCs w:val="28"/>
              </w:rPr>
              <w:t>Session 1</w:t>
            </w:r>
            <w:r>
              <w:rPr>
                <w:rFonts w:asciiTheme="majorHAnsi" w:hAnsiTheme="majorHAnsi"/>
                <w:sz w:val="28"/>
                <w:szCs w:val="28"/>
              </w:rPr>
              <w:t xml:space="preserve"> </w:t>
            </w:r>
          </w:p>
        </w:tc>
      </w:tr>
      <w:tr w:rsidR="00C42764" w:rsidRPr="00F43B46" w14:paraId="57EED963" w14:textId="77777777" w:rsidTr="0099579B">
        <w:tc>
          <w:tcPr>
            <w:tcW w:w="1314" w:type="dxa"/>
          </w:tcPr>
          <w:p w14:paraId="730825F5" w14:textId="2F1842E7" w:rsidR="00492358" w:rsidRPr="00F43B46" w:rsidRDefault="00012845" w:rsidP="00762A8B">
            <w:pPr>
              <w:rPr>
                <w:rFonts w:asciiTheme="majorHAnsi" w:hAnsiTheme="majorHAnsi"/>
                <w:sz w:val="28"/>
                <w:szCs w:val="28"/>
              </w:rPr>
            </w:pPr>
            <w:r w:rsidRPr="00F43B46">
              <w:rPr>
                <w:rFonts w:asciiTheme="majorHAnsi" w:hAnsiTheme="majorHAnsi"/>
                <w:sz w:val="28"/>
                <w:szCs w:val="28"/>
              </w:rPr>
              <w:t>2/3/15</w:t>
            </w:r>
          </w:p>
        </w:tc>
        <w:tc>
          <w:tcPr>
            <w:tcW w:w="1314" w:type="dxa"/>
          </w:tcPr>
          <w:p w14:paraId="2C7E2F7D" w14:textId="50CB5FC6" w:rsidR="00492358" w:rsidRPr="00F43B46" w:rsidRDefault="00012845" w:rsidP="00762A8B">
            <w:pPr>
              <w:rPr>
                <w:rFonts w:asciiTheme="majorHAnsi" w:hAnsiTheme="majorHAnsi"/>
                <w:sz w:val="28"/>
                <w:szCs w:val="28"/>
              </w:rPr>
            </w:pPr>
            <w:r w:rsidRPr="00F43B46">
              <w:rPr>
                <w:rFonts w:asciiTheme="majorHAnsi" w:hAnsiTheme="majorHAnsi"/>
                <w:sz w:val="28"/>
                <w:szCs w:val="28"/>
              </w:rPr>
              <w:t>2/5/15</w:t>
            </w:r>
          </w:p>
        </w:tc>
        <w:tc>
          <w:tcPr>
            <w:tcW w:w="1314" w:type="dxa"/>
          </w:tcPr>
          <w:p w14:paraId="7FF090DE"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2</w:t>
            </w:r>
          </w:p>
        </w:tc>
        <w:tc>
          <w:tcPr>
            <w:tcW w:w="5166" w:type="dxa"/>
          </w:tcPr>
          <w:p w14:paraId="4AF29945" w14:textId="5BAD1DC2" w:rsidR="00492358" w:rsidRPr="00F43B46" w:rsidRDefault="00492358" w:rsidP="008C1D88">
            <w:pPr>
              <w:rPr>
                <w:rFonts w:asciiTheme="majorHAnsi" w:hAnsiTheme="majorHAnsi"/>
                <w:sz w:val="28"/>
                <w:szCs w:val="28"/>
              </w:rPr>
            </w:pPr>
            <w:r w:rsidRPr="00F43B46">
              <w:rPr>
                <w:rFonts w:asciiTheme="majorHAnsi" w:hAnsiTheme="majorHAnsi"/>
                <w:sz w:val="28"/>
                <w:szCs w:val="28"/>
              </w:rPr>
              <w:t xml:space="preserve">Self-Advocacy </w:t>
            </w:r>
            <w:r w:rsidR="008C1D88">
              <w:rPr>
                <w:rFonts w:asciiTheme="majorHAnsi" w:hAnsiTheme="majorHAnsi"/>
                <w:sz w:val="28"/>
                <w:szCs w:val="28"/>
              </w:rPr>
              <w:t>in the Workplace</w:t>
            </w:r>
          </w:p>
        </w:tc>
      </w:tr>
      <w:tr w:rsidR="00C42764" w:rsidRPr="00F43B46" w14:paraId="283F0082" w14:textId="77777777" w:rsidTr="0099579B">
        <w:tc>
          <w:tcPr>
            <w:tcW w:w="1314" w:type="dxa"/>
          </w:tcPr>
          <w:p w14:paraId="156AE92E" w14:textId="4047D26F" w:rsidR="00492358" w:rsidRPr="00F43B46" w:rsidRDefault="00012845" w:rsidP="00762A8B">
            <w:pPr>
              <w:rPr>
                <w:rFonts w:asciiTheme="majorHAnsi" w:hAnsiTheme="majorHAnsi"/>
                <w:sz w:val="28"/>
                <w:szCs w:val="28"/>
              </w:rPr>
            </w:pPr>
            <w:r w:rsidRPr="00F43B46">
              <w:rPr>
                <w:rFonts w:asciiTheme="majorHAnsi" w:hAnsiTheme="majorHAnsi"/>
                <w:sz w:val="28"/>
                <w:szCs w:val="28"/>
              </w:rPr>
              <w:t>2/10/15</w:t>
            </w:r>
          </w:p>
        </w:tc>
        <w:tc>
          <w:tcPr>
            <w:tcW w:w="1314" w:type="dxa"/>
          </w:tcPr>
          <w:p w14:paraId="01168555" w14:textId="1E60D3BA" w:rsidR="00492358" w:rsidRPr="00F43B46" w:rsidRDefault="00012845" w:rsidP="00762A8B">
            <w:pPr>
              <w:rPr>
                <w:rFonts w:asciiTheme="majorHAnsi" w:hAnsiTheme="majorHAnsi"/>
                <w:sz w:val="28"/>
                <w:szCs w:val="28"/>
              </w:rPr>
            </w:pPr>
            <w:r w:rsidRPr="00F43B46">
              <w:rPr>
                <w:rFonts w:asciiTheme="majorHAnsi" w:hAnsiTheme="majorHAnsi"/>
                <w:sz w:val="28"/>
                <w:szCs w:val="28"/>
              </w:rPr>
              <w:t>2/12/15</w:t>
            </w:r>
          </w:p>
        </w:tc>
        <w:tc>
          <w:tcPr>
            <w:tcW w:w="1314" w:type="dxa"/>
          </w:tcPr>
          <w:p w14:paraId="5805C39A"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2</w:t>
            </w:r>
          </w:p>
        </w:tc>
        <w:tc>
          <w:tcPr>
            <w:tcW w:w="5166" w:type="dxa"/>
          </w:tcPr>
          <w:p w14:paraId="702DCDD9" w14:textId="014DB545" w:rsidR="00492358" w:rsidRPr="00F43B46" w:rsidRDefault="008F5C25" w:rsidP="00266A51">
            <w:pPr>
              <w:rPr>
                <w:rFonts w:asciiTheme="majorHAnsi" w:hAnsiTheme="majorHAnsi"/>
                <w:sz w:val="28"/>
                <w:szCs w:val="28"/>
              </w:rPr>
            </w:pPr>
            <w:r>
              <w:rPr>
                <w:rFonts w:asciiTheme="majorHAnsi" w:hAnsiTheme="majorHAnsi"/>
                <w:sz w:val="28"/>
                <w:szCs w:val="28"/>
              </w:rPr>
              <w:t>CFP Session 2</w:t>
            </w:r>
          </w:p>
        </w:tc>
      </w:tr>
      <w:tr w:rsidR="00C42764" w:rsidRPr="00F43B46" w14:paraId="4C531639" w14:textId="77777777" w:rsidTr="0099579B">
        <w:tc>
          <w:tcPr>
            <w:tcW w:w="1314" w:type="dxa"/>
          </w:tcPr>
          <w:p w14:paraId="7EA5645C" w14:textId="453C040F" w:rsidR="00492358" w:rsidRPr="00F43B46" w:rsidRDefault="00012845" w:rsidP="00762A8B">
            <w:pPr>
              <w:rPr>
                <w:rFonts w:asciiTheme="majorHAnsi" w:hAnsiTheme="majorHAnsi"/>
                <w:sz w:val="28"/>
                <w:szCs w:val="28"/>
              </w:rPr>
            </w:pPr>
            <w:r w:rsidRPr="00F43B46">
              <w:rPr>
                <w:rFonts w:asciiTheme="majorHAnsi" w:hAnsiTheme="majorHAnsi"/>
                <w:sz w:val="28"/>
                <w:szCs w:val="28"/>
              </w:rPr>
              <w:t>2/17/15</w:t>
            </w:r>
          </w:p>
        </w:tc>
        <w:tc>
          <w:tcPr>
            <w:tcW w:w="1314" w:type="dxa"/>
          </w:tcPr>
          <w:p w14:paraId="14034CAD" w14:textId="2A749F1F" w:rsidR="00492358" w:rsidRPr="00F43B46" w:rsidRDefault="00012845" w:rsidP="00762A8B">
            <w:pPr>
              <w:rPr>
                <w:rFonts w:asciiTheme="majorHAnsi" w:hAnsiTheme="majorHAnsi"/>
                <w:sz w:val="28"/>
                <w:szCs w:val="28"/>
              </w:rPr>
            </w:pPr>
            <w:r w:rsidRPr="00F43B46">
              <w:rPr>
                <w:rFonts w:asciiTheme="majorHAnsi" w:hAnsiTheme="majorHAnsi"/>
                <w:sz w:val="28"/>
                <w:szCs w:val="28"/>
              </w:rPr>
              <w:t>2/19/15</w:t>
            </w:r>
          </w:p>
        </w:tc>
        <w:tc>
          <w:tcPr>
            <w:tcW w:w="1314" w:type="dxa"/>
          </w:tcPr>
          <w:p w14:paraId="5DA14D55"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3</w:t>
            </w:r>
          </w:p>
        </w:tc>
        <w:tc>
          <w:tcPr>
            <w:tcW w:w="5166" w:type="dxa"/>
          </w:tcPr>
          <w:p w14:paraId="10209078"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Conflict Resolution</w:t>
            </w:r>
          </w:p>
        </w:tc>
      </w:tr>
      <w:tr w:rsidR="00C42764" w:rsidRPr="00F43B46" w14:paraId="701ABF69" w14:textId="77777777" w:rsidTr="0099579B">
        <w:tc>
          <w:tcPr>
            <w:tcW w:w="1314" w:type="dxa"/>
          </w:tcPr>
          <w:p w14:paraId="4EB905B3" w14:textId="50BD993B" w:rsidR="00492358" w:rsidRPr="00F43B46" w:rsidRDefault="00012845" w:rsidP="00762A8B">
            <w:pPr>
              <w:rPr>
                <w:rFonts w:asciiTheme="majorHAnsi" w:hAnsiTheme="majorHAnsi"/>
                <w:sz w:val="28"/>
                <w:szCs w:val="28"/>
              </w:rPr>
            </w:pPr>
            <w:r w:rsidRPr="00F43B46">
              <w:rPr>
                <w:rFonts w:asciiTheme="majorHAnsi" w:hAnsiTheme="majorHAnsi"/>
                <w:sz w:val="28"/>
                <w:szCs w:val="28"/>
              </w:rPr>
              <w:t>2/24/15</w:t>
            </w:r>
          </w:p>
        </w:tc>
        <w:tc>
          <w:tcPr>
            <w:tcW w:w="1314" w:type="dxa"/>
          </w:tcPr>
          <w:p w14:paraId="2A885F40" w14:textId="76F15AF4" w:rsidR="00492358" w:rsidRPr="00F43B46" w:rsidRDefault="00012845" w:rsidP="00762A8B">
            <w:pPr>
              <w:rPr>
                <w:rFonts w:asciiTheme="majorHAnsi" w:hAnsiTheme="majorHAnsi"/>
                <w:sz w:val="28"/>
                <w:szCs w:val="28"/>
              </w:rPr>
            </w:pPr>
            <w:r w:rsidRPr="00F43B46">
              <w:rPr>
                <w:rFonts w:asciiTheme="majorHAnsi" w:hAnsiTheme="majorHAnsi"/>
                <w:sz w:val="28"/>
                <w:szCs w:val="28"/>
              </w:rPr>
              <w:t>2/26/15</w:t>
            </w:r>
          </w:p>
        </w:tc>
        <w:tc>
          <w:tcPr>
            <w:tcW w:w="1314" w:type="dxa"/>
          </w:tcPr>
          <w:p w14:paraId="4CBAEC39"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3</w:t>
            </w:r>
          </w:p>
        </w:tc>
        <w:tc>
          <w:tcPr>
            <w:tcW w:w="5166" w:type="dxa"/>
          </w:tcPr>
          <w:p w14:paraId="3A05159B" w14:textId="7E1B8051" w:rsidR="00492358" w:rsidRPr="00F43B46" w:rsidRDefault="00492358" w:rsidP="008F5C25">
            <w:pPr>
              <w:rPr>
                <w:rFonts w:asciiTheme="majorHAnsi" w:hAnsiTheme="majorHAnsi"/>
                <w:sz w:val="28"/>
                <w:szCs w:val="28"/>
              </w:rPr>
            </w:pPr>
            <w:r w:rsidRPr="00F43B46">
              <w:rPr>
                <w:rFonts w:asciiTheme="majorHAnsi" w:hAnsiTheme="majorHAnsi"/>
                <w:sz w:val="28"/>
                <w:szCs w:val="28"/>
              </w:rPr>
              <w:t>CFP</w:t>
            </w:r>
            <w:r w:rsidR="002557FE">
              <w:rPr>
                <w:rFonts w:asciiTheme="majorHAnsi" w:hAnsiTheme="majorHAnsi"/>
                <w:sz w:val="28"/>
                <w:szCs w:val="28"/>
              </w:rPr>
              <w:t xml:space="preserve"> </w:t>
            </w:r>
            <w:r w:rsidR="008F5C25">
              <w:rPr>
                <w:rFonts w:asciiTheme="majorHAnsi" w:hAnsiTheme="majorHAnsi"/>
                <w:sz w:val="28"/>
                <w:szCs w:val="28"/>
              </w:rPr>
              <w:t>Session 3</w:t>
            </w:r>
          </w:p>
        </w:tc>
      </w:tr>
      <w:tr w:rsidR="00C42764" w:rsidRPr="00F43B46" w14:paraId="271E2851" w14:textId="77777777" w:rsidTr="0099579B">
        <w:tc>
          <w:tcPr>
            <w:tcW w:w="1314" w:type="dxa"/>
          </w:tcPr>
          <w:p w14:paraId="1AE9B94F" w14:textId="0F6C36A2" w:rsidR="00492358" w:rsidRPr="00F43B46" w:rsidRDefault="00012845" w:rsidP="00762A8B">
            <w:pPr>
              <w:rPr>
                <w:rFonts w:asciiTheme="majorHAnsi" w:hAnsiTheme="majorHAnsi"/>
                <w:sz w:val="28"/>
                <w:szCs w:val="28"/>
              </w:rPr>
            </w:pPr>
            <w:r w:rsidRPr="00F43B46">
              <w:rPr>
                <w:rFonts w:asciiTheme="majorHAnsi" w:hAnsiTheme="majorHAnsi"/>
                <w:sz w:val="28"/>
                <w:szCs w:val="28"/>
              </w:rPr>
              <w:t>3/3/15</w:t>
            </w:r>
          </w:p>
        </w:tc>
        <w:tc>
          <w:tcPr>
            <w:tcW w:w="1314" w:type="dxa"/>
          </w:tcPr>
          <w:p w14:paraId="4D2E12C2" w14:textId="4578AAD6" w:rsidR="00492358" w:rsidRPr="00F43B46" w:rsidRDefault="00012845" w:rsidP="00762A8B">
            <w:pPr>
              <w:rPr>
                <w:rFonts w:asciiTheme="majorHAnsi" w:hAnsiTheme="majorHAnsi"/>
                <w:sz w:val="28"/>
                <w:szCs w:val="28"/>
              </w:rPr>
            </w:pPr>
            <w:r w:rsidRPr="00F43B46">
              <w:rPr>
                <w:rFonts w:asciiTheme="majorHAnsi" w:hAnsiTheme="majorHAnsi"/>
                <w:sz w:val="28"/>
                <w:szCs w:val="28"/>
              </w:rPr>
              <w:t>3/5/15</w:t>
            </w:r>
          </w:p>
        </w:tc>
        <w:tc>
          <w:tcPr>
            <w:tcW w:w="1314" w:type="dxa"/>
          </w:tcPr>
          <w:p w14:paraId="7B9280CD"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4</w:t>
            </w:r>
          </w:p>
        </w:tc>
        <w:tc>
          <w:tcPr>
            <w:tcW w:w="5166" w:type="dxa"/>
          </w:tcPr>
          <w:p w14:paraId="3E6440FE"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 xml:space="preserve">Basics of Banking </w:t>
            </w:r>
          </w:p>
        </w:tc>
      </w:tr>
      <w:tr w:rsidR="00C42764" w:rsidRPr="00F43B46" w14:paraId="1DF22A85" w14:textId="77777777" w:rsidTr="0099579B">
        <w:tc>
          <w:tcPr>
            <w:tcW w:w="1314" w:type="dxa"/>
          </w:tcPr>
          <w:p w14:paraId="4577F927" w14:textId="1A9655D3" w:rsidR="00492358" w:rsidRPr="00F43B46" w:rsidRDefault="00012845" w:rsidP="00762A8B">
            <w:pPr>
              <w:rPr>
                <w:rFonts w:asciiTheme="majorHAnsi" w:hAnsiTheme="majorHAnsi"/>
                <w:sz w:val="28"/>
                <w:szCs w:val="28"/>
              </w:rPr>
            </w:pPr>
            <w:r w:rsidRPr="00F43B46">
              <w:rPr>
                <w:rFonts w:asciiTheme="majorHAnsi" w:hAnsiTheme="majorHAnsi"/>
                <w:sz w:val="28"/>
                <w:szCs w:val="28"/>
              </w:rPr>
              <w:t>3/10/15</w:t>
            </w:r>
          </w:p>
        </w:tc>
        <w:tc>
          <w:tcPr>
            <w:tcW w:w="1314" w:type="dxa"/>
          </w:tcPr>
          <w:p w14:paraId="4AFD6F4F" w14:textId="14673754" w:rsidR="00492358" w:rsidRPr="00F43B46" w:rsidRDefault="00012845" w:rsidP="00762A8B">
            <w:pPr>
              <w:rPr>
                <w:rFonts w:asciiTheme="majorHAnsi" w:hAnsiTheme="majorHAnsi"/>
                <w:sz w:val="28"/>
                <w:szCs w:val="28"/>
              </w:rPr>
            </w:pPr>
            <w:r w:rsidRPr="00F43B46">
              <w:rPr>
                <w:rFonts w:asciiTheme="majorHAnsi" w:hAnsiTheme="majorHAnsi"/>
                <w:sz w:val="28"/>
                <w:szCs w:val="28"/>
              </w:rPr>
              <w:t>3/12/15</w:t>
            </w:r>
          </w:p>
        </w:tc>
        <w:tc>
          <w:tcPr>
            <w:tcW w:w="1314" w:type="dxa"/>
          </w:tcPr>
          <w:p w14:paraId="77A41944"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4</w:t>
            </w:r>
          </w:p>
        </w:tc>
        <w:tc>
          <w:tcPr>
            <w:tcW w:w="5166" w:type="dxa"/>
          </w:tcPr>
          <w:p w14:paraId="6D6A314C"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Session 4</w:t>
            </w:r>
          </w:p>
        </w:tc>
      </w:tr>
      <w:tr w:rsidR="00C42764" w:rsidRPr="00F43B46" w14:paraId="5D3D3D88" w14:textId="77777777" w:rsidTr="0099579B">
        <w:tc>
          <w:tcPr>
            <w:tcW w:w="1314" w:type="dxa"/>
          </w:tcPr>
          <w:p w14:paraId="28B75057" w14:textId="75A138A8" w:rsidR="00492358" w:rsidRPr="00F43B46" w:rsidRDefault="00012845" w:rsidP="00762A8B">
            <w:pPr>
              <w:rPr>
                <w:rFonts w:asciiTheme="majorHAnsi" w:hAnsiTheme="majorHAnsi"/>
                <w:sz w:val="28"/>
                <w:szCs w:val="28"/>
              </w:rPr>
            </w:pPr>
            <w:r w:rsidRPr="00F43B46">
              <w:rPr>
                <w:rFonts w:asciiTheme="majorHAnsi" w:hAnsiTheme="majorHAnsi"/>
                <w:sz w:val="28"/>
                <w:szCs w:val="28"/>
              </w:rPr>
              <w:t>3/17/15</w:t>
            </w:r>
          </w:p>
        </w:tc>
        <w:tc>
          <w:tcPr>
            <w:tcW w:w="1314" w:type="dxa"/>
          </w:tcPr>
          <w:p w14:paraId="6E55F82C" w14:textId="45078E99" w:rsidR="00492358" w:rsidRPr="00F43B46" w:rsidRDefault="00012845" w:rsidP="00762A8B">
            <w:pPr>
              <w:rPr>
                <w:rFonts w:asciiTheme="majorHAnsi" w:hAnsiTheme="majorHAnsi"/>
                <w:sz w:val="28"/>
                <w:szCs w:val="28"/>
              </w:rPr>
            </w:pPr>
            <w:r w:rsidRPr="00F43B46">
              <w:rPr>
                <w:rFonts w:asciiTheme="majorHAnsi" w:hAnsiTheme="majorHAnsi"/>
                <w:sz w:val="28"/>
                <w:szCs w:val="28"/>
              </w:rPr>
              <w:t>3/19/15</w:t>
            </w:r>
          </w:p>
        </w:tc>
        <w:tc>
          <w:tcPr>
            <w:tcW w:w="1314" w:type="dxa"/>
          </w:tcPr>
          <w:p w14:paraId="731E913D"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5</w:t>
            </w:r>
          </w:p>
        </w:tc>
        <w:tc>
          <w:tcPr>
            <w:tcW w:w="5166" w:type="dxa"/>
          </w:tcPr>
          <w:p w14:paraId="76B6C8AB"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Netiquette</w:t>
            </w:r>
          </w:p>
        </w:tc>
      </w:tr>
      <w:tr w:rsidR="00C42764" w:rsidRPr="00F43B46" w14:paraId="2C28EA87" w14:textId="77777777" w:rsidTr="0099579B">
        <w:tc>
          <w:tcPr>
            <w:tcW w:w="1314" w:type="dxa"/>
          </w:tcPr>
          <w:p w14:paraId="1F3DBB09" w14:textId="023F2952" w:rsidR="00492358" w:rsidRPr="00F43B46" w:rsidRDefault="00012845" w:rsidP="00762A8B">
            <w:pPr>
              <w:rPr>
                <w:rFonts w:asciiTheme="majorHAnsi" w:hAnsiTheme="majorHAnsi"/>
                <w:sz w:val="28"/>
                <w:szCs w:val="28"/>
              </w:rPr>
            </w:pPr>
            <w:r w:rsidRPr="00F43B46">
              <w:rPr>
                <w:rFonts w:asciiTheme="majorHAnsi" w:hAnsiTheme="majorHAnsi"/>
                <w:sz w:val="28"/>
                <w:szCs w:val="28"/>
              </w:rPr>
              <w:t>3/24/15</w:t>
            </w:r>
          </w:p>
        </w:tc>
        <w:tc>
          <w:tcPr>
            <w:tcW w:w="1314" w:type="dxa"/>
          </w:tcPr>
          <w:p w14:paraId="116E7C86" w14:textId="4C20DF1E" w:rsidR="00492358" w:rsidRPr="00F43B46" w:rsidRDefault="00012845" w:rsidP="00762A8B">
            <w:pPr>
              <w:rPr>
                <w:rFonts w:asciiTheme="majorHAnsi" w:hAnsiTheme="majorHAnsi"/>
                <w:sz w:val="28"/>
                <w:szCs w:val="28"/>
              </w:rPr>
            </w:pPr>
            <w:r w:rsidRPr="00F43B46">
              <w:rPr>
                <w:rFonts w:asciiTheme="majorHAnsi" w:hAnsiTheme="majorHAnsi"/>
                <w:sz w:val="28"/>
                <w:szCs w:val="28"/>
              </w:rPr>
              <w:t>3/26/15</w:t>
            </w:r>
          </w:p>
        </w:tc>
        <w:tc>
          <w:tcPr>
            <w:tcW w:w="1314" w:type="dxa"/>
          </w:tcPr>
          <w:p w14:paraId="56ABECA8"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5</w:t>
            </w:r>
          </w:p>
        </w:tc>
        <w:tc>
          <w:tcPr>
            <w:tcW w:w="5166" w:type="dxa"/>
          </w:tcPr>
          <w:p w14:paraId="1CA2C9EA"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Session 5</w:t>
            </w:r>
          </w:p>
        </w:tc>
      </w:tr>
      <w:tr w:rsidR="00C42764" w:rsidRPr="00F43B46" w14:paraId="0F44B2AA" w14:textId="77777777" w:rsidTr="0099579B">
        <w:tc>
          <w:tcPr>
            <w:tcW w:w="1314" w:type="dxa"/>
          </w:tcPr>
          <w:p w14:paraId="5D193EEB" w14:textId="101AC32B" w:rsidR="00492358" w:rsidRPr="00F43B46" w:rsidRDefault="00130894" w:rsidP="00762A8B">
            <w:pPr>
              <w:rPr>
                <w:rFonts w:asciiTheme="majorHAnsi" w:hAnsiTheme="majorHAnsi"/>
                <w:sz w:val="28"/>
                <w:szCs w:val="28"/>
              </w:rPr>
            </w:pPr>
            <w:r w:rsidRPr="00F43B46">
              <w:rPr>
                <w:rFonts w:asciiTheme="majorHAnsi" w:hAnsiTheme="majorHAnsi"/>
                <w:sz w:val="28"/>
                <w:szCs w:val="28"/>
              </w:rPr>
              <w:t>3/31/15</w:t>
            </w:r>
          </w:p>
        </w:tc>
        <w:tc>
          <w:tcPr>
            <w:tcW w:w="1314" w:type="dxa"/>
          </w:tcPr>
          <w:p w14:paraId="38BA12B0" w14:textId="6DBE0C94" w:rsidR="00492358" w:rsidRPr="00F43B46" w:rsidRDefault="00130894" w:rsidP="00762A8B">
            <w:pPr>
              <w:rPr>
                <w:rFonts w:asciiTheme="majorHAnsi" w:hAnsiTheme="majorHAnsi"/>
                <w:sz w:val="28"/>
                <w:szCs w:val="28"/>
              </w:rPr>
            </w:pPr>
            <w:r w:rsidRPr="00F43B46">
              <w:rPr>
                <w:rFonts w:asciiTheme="majorHAnsi" w:hAnsiTheme="majorHAnsi"/>
                <w:sz w:val="28"/>
                <w:szCs w:val="28"/>
              </w:rPr>
              <w:t>4/2/15</w:t>
            </w:r>
          </w:p>
        </w:tc>
        <w:tc>
          <w:tcPr>
            <w:tcW w:w="1314" w:type="dxa"/>
          </w:tcPr>
          <w:p w14:paraId="556BB504"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6</w:t>
            </w:r>
          </w:p>
        </w:tc>
        <w:tc>
          <w:tcPr>
            <w:tcW w:w="5166" w:type="dxa"/>
          </w:tcPr>
          <w:p w14:paraId="200C3472"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Resume Workshop</w:t>
            </w:r>
          </w:p>
        </w:tc>
      </w:tr>
      <w:tr w:rsidR="00C42764" w:rsidRPr="00F43B46" w14:paraId="25D5F841" w14:textId="77777777" w:rsidTr="0099579B">
        <w:tc>
          <w:tcPr>
            <w:tcW w:w="1314" w:type="dxa"/>
          </w:tcPr>
          <w:p w14:paraId="0E0C3820" w14:textId="405E3E21" w:rsidR="00492358" w:rsidRPr="00F43B46" w:rsidRDefault="000A26DD" w:rsidP="00762A8B">
            <w:pPr>
              <w:rPr>
                <w:rFonts w:asciiTheme="majorHAnsi" w:hAnsiTheme="majorHAnsi"/>
                <w:sz w:val="28"/>
                <w:szCs w:val="28"/>
              </w:rPr>
            </w:pPr>
            <w:r w:rsidRPr="00F43B46">
              <w:rPr>
                <w:rFonts w:asciiTheme="majorHAnsi" w:hAnsiTheme="majorHAnsi"/>
                <w:sz w:val="28"/>
                <w:szCs w:val="28"/>
              </w:rPr>
              <w:t>4/7/15</w:t>
            </w:r>
          </w:p>
        </w:tc>
        <w:tc>
          <w:tcPr>
            <w:tcW w:w="1314" w:type="dxa"/>
          </w:tcPr>
          <w:p w14:paraId="5986CE8A" w14:textId="7A8240F7" w:rsidR="00492358" w:rsidRPr="00F43B46" w:rsidRDefault="000A26DD" w:rsidP="00762A8B">
            <w:pPr>
              <w:rPr>
                <w:rFonts w:asciiTheme="majorHAnsi" w:hAnsiTheme="majorHAnsi"/>
                <w:sz w:val="28"/>
                <w:szCs w:val="28"/>
              </w:rPr>
            </w:pPr>
            <w:r w:rsidRPr="00F43B46">
              <w:rPr>
                <w:rFonts w:asciiTheme="majorHAnsi" w:hAnsiTheme="majorHAnsi"/>
                <w:sz w:val="28"/>
                <w:szCs w:val="28"/>
              </w:rPr>
              <w:t>4/9/15</w:t>
            </w:r>
          </w:p>
        </w:tc>
        <w:tc>
          <w:tcPr>
            <w:tcW w:w="1314" w:type="dxa"/>
          </w:tcPr>
          <w:p w14:paraId="23AE7979"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6</w:t>
            </w:r>
          </w:p>
        </w:tc>
        <w:tc>
          <w:tcPr>
            <w:tcW w:w="5166" w:type="dxa"/>
          </w:tcPr>
          <w:p w14:paraId="7776DBAA"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Session 6</w:t>
            </w:r>
          </w:p>
        </w:tc>
      </w:tr>
      <w:tr w:rsidR="00C42764" w:rsidRPr="00F43B46" w14:paraId="0550FE54" w14:textId="77777777" w:rsidTr="0099579B">
        <w:tc>
          <w:tcPr>
            <w:tcW w:w="1314" w:type="dxa"/>
          </w:tcPr>
          <w:p w14:paraId="743105B4" w14:textId="33116884" w:rsidR="00492358" w:rsidRPr="00F43B46" w:rsidRDefault="000A26DD" w:rsidP="00383212">
            <w:pPr>
              <w:rPr>
                <w:rFonts w:asciiTheme="majorHAnsi" w:hAnsiTheme="majorHAnsi"/>
                <w:sz w:val="28"/>
                <w:szCs w:val="28"/>
              </w:rPr>
            </w:pPr>
            <w:r w:rsidRPr="00F43B46">
              <w:rPr>
                <w:rFonts w:asciiTheme="majorHAnsi" w:hAnsiTheme="majorHAnsi"/>
                <w:sz w:val="28"/>
                <w:szCs w:val="28"/>
              </w:rPr>
              <w:t>--</w:t>
            </w:r>
          </w:p>
        </w:tc>
        <w:tc>
          <w:tcPr>
            <w:tcW w:w="1314" w:type="dxa"/>
          </w:tcPr>
          <w:p w14:paraId="1CA193E2" w14:textId="3DE36969" w:rsidR="00492358" w:rsidRPr="00F43B46" w:rsidRDefault="000A26DD" w:rsidP="00383212">
            <w:pPr>
              <w:rPr>
                <w:rFonts w:asciiTheme="majorHAnsi" w:hAnsiTheme="majorHAnsi"/>
                <w:sz w:val="28"/>
                <w:szCs w:val="28"/>
              </w:rPr>
            </w:pPr>
            <w:r w:rsidRPr="00F43B46">
              <w:rPr>
                <w:rFonts w:asciiTheme="majorHAnsi" w:hAnsiTheme="majorHAnsi"/>
                <w:sz w:val="28"/>
                <w:szCs w:val="28"/>
              </w:rPr>
              <w:t>--</w:t>
            </w:r>
          </w:p>
        </w:tc>
        <w:tc>
          <w:tcPr>
            <w:tcW w:w="1314" w:type="dxa"/>
          </w:tcPr>
          <w:p w14:paraId="7DB2F667"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NONE</w:t>
            </w:r>
          </w:p>
        </w:tc>
        <w:tc>
          <w:tcPr>
            <w:tcW w:w="5166" w:type="dxa"/>
          </w:tcPr>
          <w:p w14:paraId="55A3BB30"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SPRING BREAK</w:t>
            </w:r>
          </w:p>
        </w:tc>
      </w:tr>
      <w:tr w:rsidR="00C42764" w:rsidRPr="00F43B46" w14:paraId="0670A198" w14:textId="77777777" w:rsidTr="0099579B">
        <w:tc>
          <w:tcPr>
            <w:tcW w:w="1314" w:type="dxa"/>
          </w:tcPr>
          <w:p w14:paraId="4E90476C" w14:textId="404B8CA2" w:rsidR="00492358" w:rsidRPr="00F43B46" w:rsidRDefault="000C6A3D" w:rsidP="00762A8B">
            <w:pPr>
              <w:rPr>
                <w:rFonts w:asciiTheme="majorHAnsi" w:hAnsiTheme="majorHAnsi"/>
                <w:sz w:val="28"/>
                <w:szCs w:val="28"/>
              </w:rPr>
            </w:pPr>
            <w:r w:rsidRPr="00F43B46">
              <w:rPr>
                <w:rFonts w:asciiTheme="majorHAnsi" w:hAnsiTheme="majorHAnsi"/>
                <w:sz w:val="28"/>
                <w:szCs w:val="28"/>
              </w:rPr>
              <w:t>4/21/15</w:t>
            </w:r>
          </w:p>
        </w:tc>
        <w:tc>
          <w:tcPr>
            <w:tcW w:w="1314" w:type="dxa"/>
          </w:tcPr>
          <w:p w14:paraId="0F39807C" w14:textId="2D5F0070" w:rsidR="00492358" w:rsidRPr="00F43B46" w:rsidRDefault="000C6A3D" w:rsidP="00762A8B">
            <w:pPr>
              <w:rPr>
                <w:rFonts w:asciiTheme="majorHAnsi" w:hAnsiTheme="majorHAnsi"/>
                <w:sz w:val="28"/>
                <w:szCs w:val="28"/>
              </w:rPr>
            </w:pPr>
            <w:r w:rsidRPr="00F43B46">
              <w:rPr>
                <w:rFonts w:asciiTheme="majorHAnsi" w:hAnsiTheme="majorHAnsi"/>
                <w:sz w:val="28"/>
                <w:szCs w:val="28"/>
              </w:rPr>
              <w:t>4/23/15</w:t>
            </w:r>
          </w:p>
        </w:tc>
        <w:tc>
          <w:tcPr>
            <w:tcW w:w="1314" w:type="dxa"/>
          </w:tcPr>
          <w:p w14:paraId="2C02CFB8"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7</w:t>
            </w:r>
          </w:p>
        </w:tc>
        <w:tc>
          <w:tcPr>
            <w:tcW w:w="5166" w:type="dxa"/>
          </w:tcPr>
          <w:p w14:paraId="02E781F1"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Interviewing Workshop</w:t>
            </w:r>
          </w:p>
        </w:tc>
      </w:tr>
      <w:tr w:rsidR="00C42764" w:rsidRPr="00F43B46" w14:paraId="09141758" w14:textId="77777777" w:rsidTr="0099579B">
        <w:tc>
          <w:tcPr>
            <w:tcW w:w="1314" w:type="dxa"/>
          </w:tcPr>
          <w:p w14:paraId="461580B5" w14:textId="1CC74F62" w:rsidR="00492358" w:rsidRPr="00F43B46" w:rsidRDefault="000C6A3D" w:rsidP="00762A8B">
            <w:pPr>
              <w:rPr>
                <w:rFonts w:asciiTheme="majorHAnsi" w:hAnsiTheme="majorHAnsi"/>
                <w:sz w:val="28"/>
                <w:szCs w:val="28"/>
              </w:rPr>
            </w:pPr>
            <w:r w:rsidRPr="00F43B46">
              <w:rPr>
                <w:rFonts w:asciiTheme="majorHAnsi" w:hAnsiTheme="majorHAnsi"/>
                <w:sz w:val="28"/>
                <w:szCs w:val="28"/>
              </w:rPr>
              <w:t>4/28/15</w:t>
            </w:r>
          </w:p>
        </w:tc>
        <w:tc>
          <w:tcPr>
            <w:tcW w:w="1314" w:type="dxa"/>
          </w:tcPr>
          <w:p w14:paraId="29F3E9B0" w14:textId="253D1D33" w:rsidR="00492358" w:rsidRPr="00F43B46" w:rsidRDefault="000C6A3D" w:rsidP="00762A8B">
            <w:pPr>
              <w:rPr>
                <w:rFonts w:asciiTheme="majorHAnsi" w:hAnsiTheme="majorHAnsi"/>
                <w:sz w:val="28"/>
                <w:szCs w:val="28"/>
              </w:rPr>
            </w:pPr>
            <w:r w:rsidRPr="00F43B46">
              <w:rPr>
                <w:rFonts w:asciiTheme="majorHAnsi" w:hAnsiTheme="majorHAnsi"/>
                <w:sz w:val="28"/>
                <w:szCs w:val="28"/>
              </w:rPr>
              <w:t>4/30/15</w:t>
            </w:r>
          </w:p>
        </w:tc>
        <w:tc>
          <w:tcPr>
            <w:tcW w:w="1314" w:type="dxa"/>
          </w:tcPr>
          <w:p w14:paraId="0D58C884"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7</w:t>
            </w:r>
          </w:p>
        </w:tc>
        <w:tc>
          <w:tcPr>
            <w:tcW w:w="5166" w:type="dxa"/>
          </w:tcPr>
          <w:p w14:paraId="22113467"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Session 7</w:t>
            </w:r>
          </w:p>
        </w:tc>
      </w:tr>
      <w:tr w:rsidR="00C42764" w:rsidRPr="00F43B46" w14:paraId="0E7E2C3D" w14:textId="77777777" w:rsidTr="0099579B">
        <w:tc>
          <w:tcPr>
            <w:tcW w:w="1314" w:type="dxa"/>
          </w:tcPr>
          <w:p w14:paraId="357255E5" w14:textId="5B2EA882" w:rsidR="00492358" w:rsidRPr="00F43B46" w:rsidRDefault="00F0144E" w:rsidP="00762A8B">
            <w:pPr>
              <w:rPr>
                <w:rFonts w:asciiTheme="majorHAnsi" w:hAnsiTheme="majorHAnsi"/>
                <w:sz w:val="28"/>
                <w:szCs w:val="28"/>
              </w:rPr>
            </w:pPr>
            <w:r w:rsidRPr="00F43B46">
              <w:rPr>
                <w:rFonts w:asciiTheme="majorHAnsi" w:hAnsiTheme="majorHAnsi"/>
                <w:sz w:val="28"/>
                <w:szCs w:val="28"/>
              </w:rPr>
              <w:t>5/5/15</w:t>
            </w:r>
          </w:p>
        </w:tc>
        <w:tc>
          <w:tcPr>
            <w:tcW w:w="1314" w:type="dxa"/>
          </w:tcPr>
          <w:p w14:paraId="62D04479" w14:textId="359F3504" w:rsidR="00492358" w:rsidRPr="00F43B46" w:rsidRDefault="00F0144E" w:rsidP="00762A8B">
            <w:pPr>
              <w:rPr>
                <w:rFonts w:asciiTheme="majorHAnsi" w:hAnsiTheme="majorHAnsi"/>
                <w:sz w:val="28"/>
                <w:szCs w:val="28"/>
              </w:rPr>
            </w:pPr>
            <w:r w:rsidRPr="00F43B46">
              <w:rPr>
                <w:rFonts w:asciiTheme="majorHAnsi" w:hAnsiTheme="majorHAnsi"/>
                <w:sz w:val="28"/>
                <w:szCs w:val="28"/>
              </w:rPr>
              <w:t>5/7/15</w:t>
            </w:r>
          </w:p>
        </w:tc>
        <w:tc>
          <w:tcPr>
            <w:tcW w:w="1314" w:type="dxa"/>
          </w:tcPr>
          <w:p w14:paraId="6ADFD2AC"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Class 8</w:t>
            </w:r>
          </w:p>
        </w:tc>
        <w:tc>
          <w:tcPr>
            <w:tcW w:w="5166" w:type="dxa"/>
          </w:tcPr>
          <w:p w14:paraId="27A20A9F"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Public Speaking</w:t>
            </w:r>
          </w:p>
        </w:tc>
      </w:tr>
      <w:tr w:rsidR="00C42764" w:rsidRPr="00F43B46" w14:paraId="3F2D2B42" w14:textId="77777777" w:rsidTr="0099579B">
        <w:tc>
          <w:tcPr>
            <w:tcW w:w="1314" w:type="dxa"/>
          </w:tcPr>
          <w:p w14:paraId="7D1FC78D" w14:textId="4236BF6A" w:rsidR="00492358" w:rsidRPr="00F43B46" w:rsidRDefault="00F6344E" w:rsidP="00762A8B">
            <w:pPr>
              <w:rPr>
                <w:rFonts w:asciiTheme="majorHAnsi" w:hAnsiTheme="majorHAnsi"/>
                <w:sz w:val="28"/>
                <w:szCs w:val="28"/>
              </w:rPr>
            </w:pPr>
            <w:r w:rsidRPr="00F43B46">
              <w:rPr>
                <w:rFonts w:asciiTheme="majorHAnsi" w:hAnsiTheme="majorHAnsi"/>
                <w:sz w:val="28"/>
                <w:szCs w:val="28"/>
              </w:rPr>
              <w:t>5/12/15</w:t>
            </w:r>
          </w:p>
        </w:tc>
        <w:tc>
          <w:tcPr>
            <w:tcW w:w="1314" w:type="dxa"/>
          </w:tcPr>
          <w:p w14:paraId="1973D5A9" w14:textId="495A203F" w:rsidR="00492358" w:rsidRPr="00F43B46" w:rsidRDefault="00F6344E" w:rsidP="00762A8B">
            <w:pPr>
              <w:rPr>
                <w:rFonts w:asciiTheme="majorHAnsi" w:hAnsiTheme="majorHAnsi"/>
                <w:sz w:val="28"/>
                <w:szCs w:val="28"/>
              </w:rPr>
            </w:pPr>
            <w:r w:rsidRPr="00F43B46">
              <w:rPr>
                <w:rFonts w:asciiTheme="majorHAnsi" w:hAnsiTheme="majorHAnsi"/>
                <w:sz w:val="28"/>
                <w:szCs w:val="28"/>
              </w:rPr>
              <w:t>5/14/15</w:t>
            </w:r>
          </w:p>
        </w:tc>
        <w:tc>
          <w:tcPr>
            <w:tcW w:w="1314" w:type="dxa"/>
          </w:tcPr>
          <w:p w14:paraId="0BD88266"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8</w:t>
            </w:r>
          </w:p>
        </w:tc>
        <w:tc>
          <w:tcPr>
            <w:tcW w:w="5166" w:type="dxa"/>
          </w:tcPr>
          <w:p w14:paraId="0C0F39E8"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Presentation Rehearsal</w:t>
            </w:r>
          </w:p>
        </w:tc>
      </w:tr>
      <w:tr w:rsidR="00677902" w:rsidRPr="00F43B46" w14:paraId="05E713B4" w14:textId="77777777" w:rsidTr="0099579B">
        <w:tc>
          <w:tcPr>
            <w:tcW w:w="1314" w:type="dxa"/>
          </w:tcPr>
          <w:p w14:paraId="204427F1" w14:textId="426FD571" w:rsidR="00492358" w:rsidRPr="00F43B46" w:rsidRDefault="00F6344E" w:rsidP="00762A8B">
            <w:pPr>
              <w:rPr>
                <w:rFonts w:asciiTheme="majorHAnsi" w:hAnsiTheme="majorHAnsi"/>
                <w:sz w:val="28"/>
                <w:szCs w:val="28"/>
              </w:rPr>
            </w:pPr>
            <w:r w:rsidRPr="00F43B46">
              <w:rPr>
                <w:rFonts w:asciiTheme="majorHAnsi" w:hAnsiTheme="majorHAnsi"/>
                <w:sz w:val="28"/>
                <w:szCs w:val="28"/>
              </w:rPr>
              <w:t>5/19/15</w:t>
            </w:r>
          </w:p>
        </w:tc>
        <w:tc>
          <w:tcPr>
            <w:tcW w:w="1314" w:type="dxa"/>
          </w:tcPr>
          <w:p w14:paraId="42E162BC" w14:textId="575C22C5" w:rsidR="00492358" w:rsidRPr="00F43B46" w:rsidRDefault="00F6344E" w:rsidP="00762A8B">
            <w:pPr>
              <w:rPr>
                <w:rFonts w:asciiTheme="majorHAnsi" w:hAnsiTheme="majorHAnsi"/>
                <w:sz w:val="28"/>
                <w:szCs w:val="28"/>
              </w:rPr>
            </w:pPr>
            <w:r w:rsidRPr="00F43B46">
              <w:rPr>
                <w:rFonts w:asciiTheme="majorHAnsi" w:hAnsiTheme="majorHAnsi"/>
                <w:sz w:val="28"/>
                <w:szCs w:val="28"/>
              </w:rPr>
              <w:t>5/21/15</w:t>
            </w:r>
          </w:p>
        </w:tc>
        <w:tc>
          <w:tcPr>
            <w:tcW w:w="1314" w:type="dxa"/>
          </w:tcPr>
          <w:p w14:paraId="5B95A561"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9</w:t>
            </w:r>
          </w:p>
        </w:tc>
        <w:tc>
          <w:tcPr>
            <w:tcW w:w="5166" w:type="dxa"/>
          </w:tcPr>
          <w:p w14:paraId="16F66756"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Presentations Day 1</w:t>
            </w:r>
          </w:p>
        </w:tc>
      </w:tr>
      <w:tr w:rsidR="00677902" w:rsidRPr="00F43B46" w14:paraId="6D67A679" w14:textId="77777777" w:rsidTr="0099579B">
        <w:tc>
          <w:tcPr>
            <w:tcW w:w="1314" w:type="dxa"/>
          </w:tcPr>
          <w:p w14:paraId="0DD1C8EF" w14:textId="41197947" w:rsidR="00492358" w:rsidRPr="00F43B46" w:rsidRDefault="00F6344E" w:rsidP="00762A8B">
            <w:pPr>
              <w:rPr>
                <w:rFonts w:asciiTheme="majorHAnsi" w:hAnsiTheme="majorHAnsi"/>
                <w:sz w:val="28"/>
                <w:szCs w:val="28"/>
              </w:rPr>
            </w:pPr>
            <w:r w:rsidRPr="00F43B46">
              <w:rPr>
                <w:rFonts w:asciiTheme="majorHAnsi" w:hAnsiTheme="majorHAnsi"/>
                <w:sz w:val="28"/>
                <w:szCs w:val="28"/>
              </w:rPr>
              <w:t>5/26/15</w:t>
            </w:r>
          </w:p>
        </w:tc>
        <w:tc>
          <w:tcPr>
            <w:tcW w:w="1314" w:type="dxa"/>
          </w:tcPr>
          <w:p w14:paraId="0CEBA27B" w14:textId="094E69CB" w:rsidR="00492358" w:rsidRPr="00F43B46" w:rsidRDefault="00F6344E" w:rsidP="00762A8B">
            <w:pPr>
              <w:rPr>
                <w:rFonts w:asciiTheme="majorHAnsi" w:hAnsiTheme="majorHAnsi"/>
                <w:sz w:val="28"/>
                <w:szCs w:val="28"/>
              </w:rPr>
            </w:pPr>
            <w:r w:rsidRPr="00F43B46">
              <w:rPr>
                <w:rFonts w:asciiTheme="majorHAnsi" w:hAnsiTheme="majorHAnsi"/>
                <w:sz w:val="28"/>
                <w:szCs w:val="28"/>
              </w:rPr>
              <w:t>5/28/15</w:t>
            </w:r>
          </w:p>
        </w:tc>
        <w:tc>
          <w:tcPr>
            <w:tcW w:w="1314" w:type="dxa"/>
          </w:tcPr>
          <w:p w14:paraId="46C5041A"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10</w:t>
            </w:r>
          </w:p>
        </w:tc>
        <w:tc>
          <w:tcPr>
            <w:tcW w:w="5166" w:type="dxa"/>
          </w:tcPr>
          <w:p w14:paraId="0F3B34DC"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CFP Presentations Day 2</w:t>
            </w:r>
          </w:p>
        </w:tc>
      </w:tr>
      <w:tr w:rsidR="00677902" w:rsidRPr="00F43B46" w14:paraId="22625C68" w14:textId="77777777" w:rsidTr="0099579B">
        <w:tc>
          <w:tcPr>
            <w:tcW w:w="1314" w:type="dxa"/>
          </w:tcPr>
          <w:p w14:paraId="6D33D29D" w14:textId="6B7758F8" w:rsidR="00492358" w:rsidRPr="00F43B46" w:rsidRDefault="00F6344E" w:rsidP="00762A8B">
            <w:pPr>
              <w:rPr>
                <w:rFonts w:asciiTheme="majorHAnsi" w:hAnsiTheme="majorHAnsi"/>
                <w:sz w:val="28"/>
                <w:szCs w:val="28"/>
              </w:rPr>
            </w:pPr>
            <w:r w:rsidRPr="00F43B46">
              <w:rPr>
                <w:rFonts w:asciiTheme="majorHAnsi" w:hAnsiTheme="majorHAnsi"/>
                <w:sz w:val="28"/>
                <w:szCs w:val="28"/>
              </w:rPr>
              <w:t>6/2/15</w:t>
            </w:r>
          </w:p>
        </w:tc>
        <w:tc>
          <w:tcPr>
            <w:tcW w:w="1314" w:type="dxa"/>
          </w:tcPr>
          <w:p w14:paraId="3C6A65E5" w14:textId="5C9D10D6" w:rsidR="00492358" w:rsidRPr="00F43B46" w:rsidRDefault="00F6344E" w:rsidP="00762A8B">
            <w:pPr>
              <w:rPr>
                <w:rFonts w:asciiTheme="majorHAnsi" w:hAnsiTheme="majorHAnsi"/>
                <w:sz w:val="28"/>
                <w:szCs w:val="28"/>
              </w:rPr>
            </w:pPr>
            <w:r w:rsidRPr="00F43B46">
              <w:rPr>
                <w:rFonts w:asciiTheme="majorHAnsi" w:hAnsiTheme="majorHAnsi"/>
                <w:sz w:val="28"/>
                <w:szCs w:val="28"/>
              </w:rPr>
              <w:t>6/4/15</w:t>
            </w:r>
          </w:p>
        </w:tc>
        <w:tc>
          <w:tcPr>
            <w:tcW w:w="1314" w:type="dxa"/>
          </w:tcPr>
          <w:p w14:paraId="58D3D86F" w14:textId="371C46C0" w:rsidR="00492358" w:rsidRPr="00F43B46" w:rsidRDefault="004D2382" w:rsidP="004D2382">
            <w:pPr>
              <w:rPr>
                <w:rFonts w:asciiTheme="majorHAnsi" w:hAnsiTheme="majorHAnsi"/>
                <w:sz w:val="28"/>
                <w:szCs w:val="28"/>
              </w:rPr>
            </w:pPr>
            <w:r>
              <w:rPr>
                <w:rFonts w:asciiTheme="majorHAnsi" w:hAnsiTheme="majorHAnsi"/>
                <w:sz w:val="28"/>
                <w:szCs w:val="28"/>
              </w:rPr>
              <w:t>--</w:t>
            </w:r>
          </w:p>
        </w:tc>
        <w:tc>
          <w:tcPr>
            <w:tcW w:w="5166" w:type="dxa"/>
          </w:tcPr>
          <w:p w14:paraId="5222F6C9"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Summer Work Orientation</w:t>
            </w:r>
          </w:p>
        </w:tc>
      </w:tr>
      <w:tr w:rsidR="00677902" w:rsidRPr="00F43B46" w14:paraId="178DFD9E" w14:textId="77777777" w:rsidTr="0099579B">
        <w:tc>
          <w:tcPr>
            <w:tcW w:w="1314" w:type="dxa"/>
          </w:tcPr>
          <w:p w14:paraId="69914F9A" w14:textId="4429F5C3" w:rsidR="00492358" w:rsidRPr="00F43B46" w:rsidRDefault="00F6344E" w:rsidP="00762A8B">
            <w:pPr>
              <w:rPr>
                <w:rFonts w:asciiTheme="majorHAnsi" w:hAnsiTheme="majorHAnsi"/>
                <w:sz w:val="28"/>
                <w:szCs w:val="28"/>
              </w:rPr>
            </w:pPr>
            <w:r w:rsidRPr="00F43B46">
              <w:rPr>
                <w:rFonts w:asciiTheme="majorHAnsi" w:hAnsiTheme="majorHAnsi"/>
                <w:sz w:val="28"/>
                <w:szCs w:val="28"/>
              </w:rPr>
              <w:t>6/9/15</w:t>
            </w:r>
          </w:p>
        </w:tc>
        <w:tc>
          <w:tcPr>
            <w:tcW w:w="1314" w:type="dxa"/>
          </w:tcPr>
          <w:p w14:paraId="327FBE06" w14:textId="18C61BA0" w:rsidR="00492358" w:rsidRPr="00F43B46" w:rsidRDefault="00F6344E" w:rsidP="00762A8B">
            <w:pPr>
              <w:rPr>
                <w:rFonts w:asciiTheme="majorHAnsi" w:hAnsiTheme="majorHAnsi"/>
                <w:sz w:val="28"/>
                <w:szCs w:val="28"/>
              </w:rPr>
            </w:pPr>
            <w:r w:rsidRPr="00F43B46">
              <w:rPr>
                <w:rFonts w:asciiTheme="majorHAnsi" w:hAnsiTheme="majorHAnsi"/>
                <w:sz w:val="28"/>
                <w:szCs w:val="28"/>
              </w:rPr>
              <w:t>6/9/15</w:t>
            </w:r>
          </w:p>
        </w:tc>
        <w:tc>
          <w:tcPr>
            <w:tcW w:w="1314" w:type="dxa"/>
          </w:tcPr>
          <w:p w14:paraId="69A9C784" w14:textId="04055F51" w:rsidR="00492358" w:rsidRPr="00F43B46" w:rsidRDefault="004D2382" w:rsidP="004D2382">
            <w:pPr>
              <w:rPr>
                <w:rFonts w:asciiTheme="majorHAnsi" w:hAnsiTheme="majorHAnsi"/>
                <w:sz w:val="28"/>
                <w:szCs w:val="28"/>
              </w:rPr>
            </w:pPr>
            <w:r>
              <w:rPr>
                <w:rFonts w:asciiTheme="majorHAnsi" w:hAnsiTheme="majorHAnsi"/>
                <w:sz w:val="28"/>
                <w:szCs w:val="28"/>
              </w:rPr>
              <w:t>--</w:t>
            </w:r>
          </w:p>
        </w:tc>
        <w:tc>
          <w:tcPr>
            <w:tcW w:w="5166" w:type="dxa"/>
          </w:tcPr>
          <w:p w14:paraId="3157FCE7" w14:textId="77777777" w:rsidR="00492358" w:rsidRPr="00F43B46" w:rsidRDefault="00492358" w:rsidP="00762A8B">
            <w:pPr>
              <w:rPr>
                <w:rFonts w:asciiTheme="majorHAnsi" w:hAnsiTheme="majorHAnsi"/>
                <w:sz w:val="28"/>
                <w:szCs w:val="28"/>
              </w:rPr>
            </w:pPr>
            <w:r w:rsidRPr="00F43B46">
              <w:rPr>
                <w:rFonts w:asciiTheme="majorHAnsi" w:hAnsiTheme="majorHAnsi"/>
                <w:sz w:val="28"/>
                <w:szCs w:val="28"/>
              </w:rPr>
              <w:t>Summer Work Kickoff</w:t>
            </w:r>
          </w:p>
        </w:tc>
      </w:tr>
      <w:tr w:rsidR="00684A1D" w:rsidRPr="00F43B46" w14:paraId="679BB95C" w14:textId="77777777" w:rsidTr="0099579B">
        <w:tc>
          <w:tcPr>
            <w:tcW w:w="1314" w:type="dxa"/>
          </w:tcPr>
          <w:p w14:paraId="5EDF7167" w14:textId="406D6CE6" w:rsidR="00684A1D" w:rsidRPr="00F43B46" w:rsidRDefault="00684A1D" w:rsidP="00762A8B">
            <w:pPr>
              <w:rPr>
                <w:rFonts w:asciiTheme="majorHAnsi" w:hAnsiTheme="majorHAnsi"/>
                <w:sz w:val="28"/>
                <w:szCs w:val="28"/>
              </w:rPr>
            </w:pPr>
            <w:r>
              <w:rPr>
                <w:rFonts w:asciiTheme="majorHAnsi" w:hAnsiTheme="majorHAnsi"/>
                <w:sz w:val="28"/>
                <w:szCs w:val="28"/>
              </w:rPr>
              <w:t>6/22/15</w:t>
            </w:r>
          </w:p>
        </w:tc>
        <w:tc>
          <w:tcPr>
            <w:tcW w:w="1314" w:type="dxa"/>
          </w:tcPr>
          <w:p w14:paraId="3D0E7341" w14:textId="746E080F" w:rsidR="00684A1D" w:rsidRPr="00F43B46" w:rsidRDefault="00684A1D" w:rsidP="00762A8B">
            <w:pPr>
              <w:rPr>
                <w:rFonts w:asciiTheme="majorHAnsi" w:hAnsiTheme="majorHAnsi"/>
                <w:sz w:val="28"/>
                <w:szCs w:val="28"/>
              </w:rPr>
            </w:pPr>
            <w:r>
              <w:rPr>
                <w:rFonts w:asciiTheme="majorHAnsi" w:hAnsiTheme="majorHAnsi"/>
                <w:sz w:val="28"/>
                <w:szCs w:val="28"/>
              </w:rPr>
              <w:t>6/22/15</w:t>
            </w:r>
          </w:p>
        </w:tc>
        <w:tc>
          <w:tcPr>
            <w:tcW w:w="1314" w:type="dxa"/>
          </w:tcPr>
          <w:p w14:paraId="6E686199" w14:textId="5D266A29" w:rsidR="00684A1D" w:rsidRPr="00F43B46" w:rsidRDefault="004D2382" w:rsidP="004D2382">
            <w:pPr>
              <w:rPr>
                <w:rFonts w:asciiTheme="majorHAnsi" w:hAnsiTheme="majorHAnsi"/>
                <w:sz w:val="28"/>
                <w:szCs w:val="28"/>
              </w:rPr>
            </w:pPr>
            <w:r>
              <w:rPr>
                <w:rFonts w:asciiTheme="majorHAnsi" w:hAnsiTheme="majorHAnsi"/>
                <w:sz w:val="28"/>
                <w:szCs w:val="28"/>
              </w:rPr>
              <w:t>--</w:t>
            </w:r>
          </w:p>
        </w:tc>
        <w:tc>
          <w:tcPr>
            <w:tcW w:w="5166" w:type="dxa"/>
          </w:tcPr>
          <w:p w14:paraId="35751462" w14:textId="3C3817B1" w:rsidR="00684A1D" w:rsidRPr="00F43B46" w:rsidRDefault="00684A1D" w:rsidP="00762A8B">
            <w:pPr>
              <w:rPr>
                <w:rFonts w:asciiTheme="majorHAnsi" w:hAnsiTheme="majorHAnsi"/>
                <w:sz w:val="28"/>
                <w:szCs w:val="28"/>
              </w:rPr>
            </w:pPr>
            <w:r>
              <w:rPr>
                <w:rFonts w:asciiTheme="majorHAnsi" w:hAnsiTheme="majorHAnsi"/>
                <w:sz w:val="28"/>
                <w:szCs w:val="28"/>
              </w:rPr>
              <w:t>Summer Work Begins</w:t>
            </w:r>
          </w:p>
        </w:tc>
      </w:tr>
      <w:tr w:rsidR="00115B70" w:rsidRPr="00F43B46" w14:paraId="26CFF56C" w14:textId="77777777" w:rsidTr="0099579B">
        <w:tc>
          <w:tcPr>
            <w:tcW w:w="1314" w:type="dxa"/>
          </w:tcPr>
          <w:p w14:paraId="626D9121" w14:textId="061DF8F1" w:rsidR="00115B70" w:rsidRDefault="00115B70" w:rsidP="00762A8B">
            <w:pPr>
              <w:rPr>
                <w:rFonts w:asciiTheme="majorHAnsi" w:hAnsiTheme="majorHAnsi"/>
                <w:sz w:val="28"/>
                <w:szCs w:val="28"/>
              </w:rPr>
            </w:pPr>
            <w:r>
              <w:rPr>
                <w:rFonts w:asciiTheme="majorHAnsi" w:hAnsiTheme="majorHAnsi"/>
                <w:sz w:val="28"/>
                <w:szCs w:val="28"/>
              </w:rPr>
              <w:t>7/31/15</w:t>
            </w:r>
          </w:p>
        </w:tc>
        <w:tc>
          <w:tcPr>
            <w:tcW w:w="1314" w:type="dxa"/>
          </w:tcPr>
          <w:p w14:paraId="206583C5" w14:textId="46E3F324" w:rsidR="00115B70" w:rsidRDefault="00115B70" w:rsidP="00762A8B">
            <w:pPr>
              <w:rPr>
                <w:rFonts w:asciiTheme="majorHAnsi" w:hAnsiTheme="majorHAnsi"/>
                <w:sz w:val="28"/>
                <w:szCs w:val="28"/>
              </w:rPr>
            </w:pPr>
            <w:r>
              <w:rPr>
                <w:rFonts w:asciiTheme="majorHAnsi" w:hAnsiTheme="majorHAnsi"/>
                <w:sz w:val="28"/>
                <w:szCs w:val="28"/>
              </w:rPr>
              <w:t>7/31/15</w:t>
            </w:r>
          </w:p>
        </w:tc>
        <w:tc>
          <w:tcPr>
            <w:tcW w:w="1314" w:type="dxa"/>
          </w:tcPr>
          <w:p w14:paraId="717CDBCE" w14:textId="31F391C2" w:rsidR="00115B70" w:rsidRDefault="00115B70" w:rsidP="004D2382">
            <w:pPr>
              <w:rPr>
                <w:rFonts w:asciiTheme="majorHAnsi" w:hAnsiTheme="majorHAnsi"/>
                <w:sz w:val="28"/>
                <w:szCs w:val="28"/>
              </w:rPr>
            </w:pPr>
            <w:r>
              <w:rPr>
                <w:rFonts w:asciiTheme="majorHAnsi" w:hAnsiTheme="majorHAnsi"/>
                <w:sz w:val="28"/>
                <w:szCs w:val="28"/>
              </w:rPr>
              <w:t>--</w:t>
            </w:r>
          </w:p>
        </w:tc>
        <w:tc>
          <w:tcPr>
            <w:tcW w:w="5166" w:type="dxa"/>
          </w:tcPr>
          <w:p w14:paraId="5E09535D" w14:textId="682B859B" w:rsidR="00115B70" w:rsidRDefault="00115B70" w:rsidP="00762A8B">
            <w:pPr>
              <w:rPr>
                <w:rFonts w:asciiTheme="majorHAnsi" w:hAnsiTheme="majorHAnsi"/>
                <w:sz w:val="28"/>
                <w:szCs w:val="28"/>
              </w:rPr>
            </w:pPr>
            <w:r>
              <w:rPr>
                <w:rFonts w:asciiTheme="majorHAnsi" w:hAnsiTheme="majorHAnsi"/>
                <w:sz w:val="28"/>
                <w:szCs w:val="28"/>
              </w:rPr>
              <w:t xml:space="preserve">Summer Work Ends </w:t>
            </w:r>
          </w:p>
        </w:tc>
      </w:tr>
    </w:tbl>
    <w:p w14:paraId="78B3AE82" w14:textId="77777777" w:rsidR="000E0AEA" w:rsidRDefault="000E0AEA" w:rsidP="000E0AEA">
      <w:pPr>
        <w:pStyle w:val="CEOManualHeader"/>
        <w:jc w:val="left"/>
      </w:pPr>
    </w:p>
    <w:p w14:paraId="0977508E" w14:textId="77777777" w:rsidR="00132283" w:rsidRDefault="00132283" w:rsidP="000E0AEA">
      <w:pPr>
        <w:pStyle w:val="CEOManualHeader"/>
        <w:jc w:val="left"/>
      </w:pPr>
    </w:p>
    <w:p w14:paraId="4168A021" w14:textId="77777777" w:rsidR="00D51A04" w:rsidRDefault="00D51A04" w:rsidP="000E0AEA">
      <w:pPr>
        <w:pStyle w:val="CEOManualHeader"/>
        <w:jc w:val="left"/>
      </w:pPr>
    </w:p>
    <w:p w14:paraId="65D3FA83" w14:textId="77777777" w:rsidR="00D51A04" w:rsidRDefault="00D51A04" w:rsidP="000E0AEA">
      <w:pPr>
        <w:pStyle w:val="CEOManualHeader"/>
        <w:jc w:val="left"/>
      </w:pPr>
    </w:p>
    <w:p w14:paraId="43694CE6" w14:textId="77777777" w:rsidR="00D51A04" w:rsidRDefault="00D51A04" w:rsidP="000E0AEA">
      <w:pPr>
        <w:pStyle w:val="CEOManualHeader"/>
        <w:jc w:val="left"/>
      </w:pPr>
    </w:p>
    <w:p w14:paraId="1623D1E6" w14:textId="73FDFFB8" w:rsidR="004855CF" w:rsidRPr="002C3902" w:rsidRDefault="00907083" w:rsidP="00FB65A4">
      <w:pPr>
        <w:pStyle w:val="CEOManualHeader"/>
      </w:pPr>
      <w:bookmarkStart w:id="3" w:name="_Toc403560701"/>
      <w:r>
        <w:lastRenderedPageBreak/>
        <w:t>II</w:t>
      </w:r>
      <w:r w:rsidR="002B072A">
        <w:t>I</w:t>
      </w:r>
      <w:r w:rsidR="002C3902">
        <w:t xml:space="preserve">. </w:t>
      </w:r>
      <w:r>
        <w:t>Requirements of the CEO Program</w:t>
      </w:r>
      <w:bookmarkEnd w:id="3"/>
    </w:p>
    <w:p w14:paraId="773832B4" w14:textId="77777777" w:rsidR="004855CF" w:rsidRDefault="004855CF" w:rsidP="004855CF">
      <w:pPr>
        <w:tabs>
          <w:tab w:val="num" w:pos="720"/>
        </w:tabs>
        <w:rPr>
          <w:rFonts w:eastAsia="Cambria"/>
          <w:b/>
          <w:color w:val="4F81BD"/>
          <w:sz w:val="28"/>
          <w:szCs w:val="28"/>
        </w:rPr>
      </w:pPr>
    </w:p>
    <w:tbl>
      <w:tblPr>
        <w:tblStyle w:val="TableGrid"/>
        <w:tblW w:w="9720" w:type="dxa"/>
        <w:tblInd w:w="-72" w:type="dxa"/>
        <w:tblLook w:val="04A0" w:firstRow="1" w:lastRow="0" w:firstColumn="1" w:lastColumn="0" w:noHBand="0" w:noVBand="1"/>
      </w:tblPr>
      <w:tblGrid>
        <w:gridCol w:w="4860"/>
        <w:gridCol w:w="2430"/>
        <w:gridCol w:w="2430"/>
      </w:tblGrid>
      <w:tr w:rsidR="0090165A" w14:paraId="3B2882F9" w14:textId="77777777" w:rsidTr="00787480">
        <w:tc>
          <w:tcPr>
            <w:tcW w:w="4860" w:type="dxa"/>
            <w:shd w:val="clear" w:color="auto" w:fill="BFBFBF" w:themeFill="background1" w:themeFillShade="BF"/>
            <w:vAlign w:val="center"/>
          </w:tcPr>
          <w:p w14:paraId="6B8C045D" w14:textId="14236AF5" w:rsidR="0090165A" w:rsidRPr="00DD180B" w:rsidRDefault="0090165A" w:rsidP="00787480">
            <w:pPr>
              <w:tabs>
                <w:tab w:val="num" w:pos="720"/>
              </w:tabs>
              <w:jc w:val="center"/>
              <w:rPr>
                <w:rFonts w:eastAsia="Cambria"/>
                <w:b/>
                <w:sz w:val="28"/>
                <w:szCs w:val="28"/>
              </w:rPr>
            </w:pPr>
            <w:r w:rsidRPr="00DD180B">
              <w:rPr>
                <w:rFonts w:eastAsia="Cambria"/>
                <w:b/>
                <w:sz w:val="28"/>
                <w:szCs w:val="28"/>
              </w:rPr>
              <w:t>Requirement</w:t>
            </w:r>
          </w:p>
        </w:tc>
        <w:tc>
          <w:tcPr>
            <w:tcW w:w="2430" w:type="dxa"/>
            <w:shd w:val="clear" w:color="auto" w:fill="BFBFBF" w:themeFill="background1" w:themeFillShade="BF"/>
            <w:vAlign w:val="center"/>
          </w:tcPr>
          <w:p w14:paraId="43A0D476" w14:textId="0A2797D6" w:rsidR="0090165A" w:rsidRPr="00DD180B" w:rsidRDefault="0090165A" w:rsidP="00787480">
            <w:pPr>
              <w:tabs>
                <w:tab w:val="num" w:pos="720"/>
              </w:tabs>
              <w:jc w:val="center"/>
              <w:rPr>
                <w:rFonts w:eastAsia="Cambria"/>
                <w:b/>
                <w:sz w:val="28"/>
                <w:szCs w:val="28"/>
              </w:rPr>
            </w:pPr>
            <w:r>
              <w:rPr>
                <w:rFonts w:eastAsia="Cambria"/>
                <w:b/>
                <w:sz w:val="28"/>
                <w:szCs w:val="28"/>
              </w:rPr>
              <w:t xml:space="preserve">Team Tuesday </w:t>
            </w:r>
            <w:r w:rsidRPr="00DD180B">
              <w:rPr>
                <w:rFonts w:eastAsia="Cambria"/>
                <w:b/>
                <w:sz w:val="28"/>
                <w:szCs w:val="28"/>
              </w:rPr>
              <w:t>Date</w:t>
            </w:r>
            <w:r>
              <w:rPr>
                <w:rFonts w:eastAsia="Cambria"/>
                <w:b/>
                <w:sz w:val="28"/>
                <w:szCs w:val="28"/>
              </w:rPr>
              <w:t>s</w:t>
            </w:r>
          </w:p>
        </w:tc>
        <w:tc>
          <w:tcPr>
            <w:tcW w:w="2430" w:type="dxa"/>
            <w:shd w:val="clear" w:color="auto" w:fill="BFBFBF" w:themeFill="background1" w:themeFillShade="BF"/>
            <w:vAlign w:val="center"/>
          </w:tcPr>
          <w:p w14:paraId="75904809" w14:textId="3BBCDC5D" w:rsidR="0090165A" w:rsidRPr="00DD180B" w:rsidRDefault="0090165A" w:rsidP="00787480">
            <w:pPr>
              <w:tabs>
                <w:tab w:val="num" w:pos="720"/>
              </w:tabs>
              <w:jc w:val="center"/>
              <w:rPr>
                <w:rFonts w:eastAsia="Cambria"/>
                <w:b/>
                <w:sz w:val="28"/>
                <w:szCs w:val="28"/>
              </w:rPr>
            </w:pPr>
            <w:r>
              <w:rPr>
                <w:rFonts w:eastAsia="Cambria"/>
                <w:b/>
                <w:sz w:val="28"/>
                <w:szCs w:val="28"/>
              </w:rPr>
              <w:t>Team Thursday Dates</w:t>
            </w:r>
          </w:p>
        </w:tc>
      </w:tr>
      <w:tr w:rsidR="0090165A" w14:paraId="3615F8E9" w14:textId="77777777" w:rsidTr="00787480">
        <w:tc>
          <w:tcPr>
            <w:tcW w:w="4860" w:type="dxa"/>
            <w:shd w:val="clear" w:color="auto" w:fill="F2F2F2" w:themeFill="background1" w:themeFillShade="F2"/>
            <w:vAlign w:val="center"/>
          </w:tcPr>
          <w:p w14:paraId="1C354E1F" w14:textId="01140017" w:rsidR="0090165A" w:rsidRPr="00DD180B" w:rsidRDefault="0090165A" w:rsidP="00993060">
            <w:pPr>
              <w:tabs>
                <w:tab w:val="num" w:pos="720"/>
              </w:tabs>
              <w:rPr>
                <w:rFonts w:eastAsia="Cambria"/>
                <w:sz w:val="28"/>
                <w:szCs w:val="28"/>
              </w:rPr>
            </w:pPr>
            <w:r>
              <w:rPr>
                <w:rFonts w:eastAsia="Cambria"/>
                <w:sz w:val="28"/>
                <w:szCs w:val="28"/>
              </w:rPr>
              <w:t>Attend Intern Orientation</w:t>
            </w:r>
          </w:p>
        </w:tc>
        <w:tc>
          <w:tcPr>
            <w:tcW w:w="2430" w:type="dxa"/>
            <w:shd w:val="clear" w:color="auto" w:fill="F2F2F2" w:themeFill="background1" w:themeFillShade="F2"/>
            <w:vAlign w:val="center"/>
          </w:tcPr>
          <w:p w14:paraId="0989D176" w14:textId="2D6FC077" w:rsidR="0090165A" w:rsidRPr="00DD180B" w:rsidRDefault="00787480" w:rsidP="00787480">
            <w:pPr>
              <w:tabs>
                <w:tab w:val="num" w:pos="720"/>
              </w:tabs>
              <w:rPr>
                <w:rFonts w:eastAsia="Cambria"/>
                <w:sz w:val="28"/>
                <w:szCs w:val="28"/>
              </w:rPr>
            </w:pPr>
            <w:r>
              <w:rPr>
                <w:rFonts w:eastAsia="Cambria"/>
                <w:sz w:val="28"/>
                <w:szCs w:val="28"/>
              </w:rPr>
              <w:t>January 6</w:t>
            </w:r>
          </w:p>
        </w:tc>
        <w:tc>
          <w:tcPr>
            <w:tcW w:w="2430" w:type="dxa"/>
            <w:shd w:val="clear" w:color="auto" w:fill="F2F2F2" w:themeFill="background1" w:themeFillShade="F2"/>
            <w:vAlign w:val="center"/>
          </w:tcPr>
          <w:p w14:paraId="4402AF90" w14:textId="28E85BA8" w:rsidR="0090165A" w:rsidRPr="00DD180B" w:rsidRDefault="00716812" w:rsidP="00716812">
            <w:pPr>
              <w:tabs>
                <w:tab w:val="num" w:pos="720"/>
              </w:tabs>
              <w:rPr>
                <w:rFonts w:eastAsia="Cambria"/>
                <w:sz w:val="28"/>
                <w:szCs w:val="28"/>
              </w:rPr>
            </w:pPr>
            <w:r>
              <w:rPr>
                <w:rFonts w:eastAsia="Cambria"/>
                <w:sz w:val="28"/>
                <w:szCs w:val="28"/>
              </w:rPr>
              <w:t>January 8</w:t>
            </w:r>
          </w:p>
        </w:tc>
      </w:tr>
      <w:tr w:rsidR="0090165A" w14:paraId="71DC430E" w14:textId="77777777" w:rsidTr="00716812">
        <w:tc>
          <w:tcPr>
            <w:tcW w:w="4860" w:type="dxa"/>
            <w:shd w:val="clear" w:color="auto" w:fill="F2F2F2" w:themeFill="background1" w:themeFillShade="F2"/>
            <w:vAlign w:val="center"/>
          </w:tcPr>
          <w:p w14:paraId="03FAD512" w14:textId="6EA4EF92" w:rsidR="0090165A" w:rsidRPr="00DD180B" w:rsidRDefault="0090165A" w:rsidP="00993060">
            <w:pPr>
              <w:tabs>
                <w:tab w:val="num" w:pos="720"/>
              </w:tabs>
              <w:rPr>
                <w:rFonts w:eastAsia="Cambria"/>
                <w:sz w:val="28"/>
                <w:szCs w:val="28"/>
              </w:rPr>
            </w:pPr>
            <w:r>
              <w:rPr>
                <w:rFonts w:eastAsia="Cambria"/>
                <w:sz w:val="28"/>
                <w:szCs w:val="28"/>
              </w:rPr>
              <w:t>Attend Intern Training Kickoff Celebration</w:t>
            </w:r>
          </w:p>
        </w:tc>
        <w:tc>
          <w:tcPr>
            <w:tcW w:w="2430" w:type="dxa"/>
            <w:shd w:val="clear" w:color="auto" w:fill="F2F2F2" w:themeFill="background1" w:themeFillShade="F2"/>
            <w:vAlign w:val="center"/>
          </w:tcPr>
          <w:p w14:paraId="5DEBA8CE" w14:textId="34E0856B" w:rsidR="0090165A" w:rsidRPr="00DD180B" w:rsidRDefault="000C6F5A" w:rsidP="00716812">
            <w:pPr>
              <w:tabs>
                <w:tab w:val="num" w:pos="720"/>
              </w:tabs>
              <w:rPr>
                <w:rFonts w:eastAsia="Cambria"/>
                <w:sz w:val="28"/>
                <w:szCs w:val="28"/>
              </w:rPr>
            </w:pPr>
            <w:r>
              <w:rPr>
                <w:rFonts w:eastAsia="Cambria"/>
                <w:sz w:val="28"/>
                <w:szCs w:val="28"/>
              </w:rPr>
              <w:t>January 13</w:t>
            </w:r>
          </w:p>
        </w:tc>
        <w:tc>
          <w:tcPr>
            <w:tcW w:w="2430" w:type="dxa"/>
            <w:shd w:val="clear" w:color="auto" w:fill="F2F2F2" w:themeFill="background1" w:themeFillShade="F2"/>
            <w:vAlign w:val="center"/>
          </w:tcPr>
          <w:p w14:paraId="48CCBF86" w14:textId="246B2F11" w:rsidR="0090165A" w:rsidRPr="00DD180B" w:rsidRDefault="000C6F5A" w:rsidP="00716812">
            <w:pPr>
              <w:tabs>
                <w:tab w:val="num" w:pos="720"/>
              </w:tabs>
              <w:rPr>
                <w:rFonts w:eastAsia="Cambria"/>
                <w:sz w:val="28"/>
                <w:szCs w:val="28"/>
              </w:rPr>
            </w:pPr>
            <w:r>
              <w:rPr>
                <w:rFonts w:eastAsia="Cambria"/>
                <w:sz w:val="28"/>
                <w:szCs w:val="28"/>
              </w:rPr>
              <w:t>January 13</w:t>
            </w:r>
          </w:p>
        </w:tc>
      </w:tr>
      <w:tr w:rsidR="0090165A" w14:paraId="1F4423F0" w14:textId="77777777" w:rsidTr="00716812">
        <w:tc>
          <w:tcPr>
            <w:tcW w:w="4860" w:type="dxa"/>
            <w:shd w:val="clear" w:color="auto" w:fill="F2F2F2" w:themeFill="background1" w:themeFillShade="F2"/>
            <w:vAlign w:val="center"/>
          </w:tcPr>
          <w:p w14:paraId="2A0565F3" w14:textId="2833C4EF" w:rsidR="0090165A" w:rsidRPr="00DD180B" w:rsidRDefault="0090165A" w:rsidP="00993060">
            <w:pPr>
              <w:tabs>
                <w:tab w:val="num" w:pos="720"/>
              </w:tabs>
              <w:rPr>
                <w:rFonts w:eastAsia="Cambria"/>
                <w:sz w:val="28"/>
                <w:szCs w:val="28"/>
              </w:rPr>
            </w:pPr>
            <w:r>
              <w:rPr>
                <w:rFonts w:eastAsia="Cambria"/>
                <w:sz w:val="28"/>
                <w:szCs w:val="28"/>
              </w:rPr>
              <w:t>Attend all Intern Training Classes</w:t>
            </w:r>
          </w:p>
        </w:tc>
        <w:tc>
          <w:tcPr>
            <w:tcW w:w="2430" w:type="dxa"/>
            <w:shd w:val="clear" w:color="auto" w:fill="F2F2F2" w:themeFill="background1" w:themeFillShade="F2"/>
            <w:vAlign w:val="center"/>
          </w:tcPr>
          <w:p w14:paraId="5C6511BA" w14:textId="1E631928" w:rsidR="0090165A" w:rsidRPr="00DD180B" w:rsidRDefault="00FE68F5" w:rsidP="00716812">
            <w:pPr>
              <w:tabs>
                <w:tab w:val="num" w:pos="720"/>
              </w:tabs>
              <w:rPr>
                <w:rFonts w:eastAsia="Cambria"/>
                <w:sz w:val="28"/>
                <w:szCs w:val="28"/>
              </w:rPr>
            </w:pPr>
            <w:r>
              <w:rPr>
                <w:rFonts w:eastAsia="Cambria"/>
                <w:sz w:val="28"/>
                <w:szCs w:val="28"/>
              </w:rPr>
              <w:t>Every Tuesday, January 20-May 5</w:t>
            </w:r>
          </w:p>
        </w:tc>
        <w:tc>
          <w:tcPr>
            <w:tcW w:w="2430" w:type="dxa"/>
            <w:shd w:val="clear" w:color="auto" w:fill="F2F2F2" w:themeFill="background1" w:themeFillShade="F2"/>
            <w:vAlign w:val="center"/>
          </w:tcPr>
          <w:p w14:paraId="2C24EA7A" w14:textId="4D4F07E7" w:rsidR="0090165A" w:rsidRPr="00DD180B" w:rsidRDefault="006537F9" w:rsidP="00716812">
            <w:pPr>
              <w:tabs>
                <w:tab w:val="num" w:pos="720"/>
              </w:tabs>
              <w:rPr>
                <w:rFonts w:eastAsia="Cambria"/>
                <w:sz w:val="28"/>
                <w:szCs w:val="28"/>
              </w:rPr>
            </w:pPr>
            <w:r>
              <w:rPr>
                <w:rFonts w:eastAsia="Cambria"/>
                <w:sz w:val="28"/>
                <w:szCs w:val="28"/>
              </w:rPr>
              <w:t xml:space="preserve">Every Thursday, January </w:t>
            </w:r>
            <w:r w:rsidR="00DF552D">
              <w:rPr>
                <w:rFonts w:eastAsia="Cambria"/>
                <w:sz w:val="28"/>
                <w:szCs w:val="28"/>
              </w:rPr>
              <w:t>22-</w:t>
            </w:r>
            <w:r w:rsidR="001B296C">
              <w:rPr>
                <w:rFonts w:eastAsia="Cambria"/>
                <w:sz w:val="28"/>
                <w:szCs w:val="28"/>
              </w:rPr>
              <w:t>May 7</w:t>
            </w:r>
          </w:p>
        </w:tc>
      </w:tr>
      <w:tr w:rsidR="0090165A" w14:paraId="4AA65D89" w14:textId="77777777" w:rsidTr="00716812">
        <w:tc>
          <w:tcPr>
            <w:tcW w:w="4860" w:type="dxa"/>
            <w:shd w:val="clear" w:color="auto" w:fill="F2F2F2" w:themeFill="background1" w:themeFillShade="F2"/>
            <w:vAlign w:val="center"/>
          </w:tcPr>
          <w:p w14:paraId="544D111E" w14:textId="1F265C7F" w:rsidR="0090165A" w:rsidRDefault="0090165A" w:rsidP="00993060">
            <w:pPr>
              <w:tabs>
                <w:tab w:val="num" w:pos="720"/>
              </w:tabs>
              <w:rPr>
                <w:rFonts w:eastAsia="Cambria"/>
                <w:sz w:val="28"/>
                <w:szCs w:val="28"/>
              </w:rPr>
            </w:pPr>
            <w:r>
              <w:rPr>
                <w:rFonts w:eastAsia="Cambria"/>
                <w:sz w:val="28"/>
                <w:szCs w:val="28"/>
              </w:rPr>
              <w:t>Attend all Career-Focused Project (CFP) Sessions</w:t>
            </w:r>
          </w:p>
        </w:tc>
        <w:tc>
          <w:tcPr>
            <w:tcW w:w="2430" w:type="dxa"/>
            <w:shd w:val="clear" w:color="auto" w:fill="F2F2F2" w:themeFill="background1" w:themeFillShade="F2"/>
            <w:vAlign w:val="center"/>
          </w:tcPr>
          <w:p w14:paraId="6B32B396" w14:textId="52BC5B86" w:rsidR="0090165A" w:rsidRDefault="007C0B0C" w:rsidP="00716812">
            <w:pPr>
              <w:tabs>
                <w:tab w:val="num" w:pos="720"/>
              </w:tabs>
              <w:rPr>
                <w:rFonts w:eastAsia="Cambria"/>
                <w:sz w:val="28"/>
                <w:szCs w:val="28"/>
              </w:rPr>
            </w:pPr>
            <w:r>
              <w:rPr>
                <w:rFonts w:eastAsia="Cambria"/>
                <w:sz w:val="28"/>
                <w:szCs w:val="28"/>
              </w:rPr>
              <w:t>Every Tuesday,</w:t>
            </w:r>
            <w:r w:rsidR="00D87C81">
              <w:rPr>
                <w:rFonts w:eastAsia="Cambria"/>
                <w:sz w:val="28"/>
                <w:szCs w:val="28"/>
              </w:rPr>
              <w:t xml:space="preserve"> January 27-May 26</w:t>
            </w:r>
          </w:p>
        </w:tc>
        <w:tc>
          <w:tcPr>
            <w:tcW w:w="2430" w:type="dxa"/>
            <w:shd w:val="clear" w:color="auto" w:fill="F2F2F2" w:themeFill="background1" w:themeFillShade="F2"/>
            <w:vAlign w:val="center"/>
          </w:tcPr>
          <w:p w14:paraId="2B969387" w14:textId="4C3C0E49" w:rsidR="0090165A" w:rsidRDefault="007C0B0C" w:rsidP="00716812">
            <w:pPr>
              <w:tabs>
                <w:tab w:val="num" w:pos="720"/>
              </w:tabs>
              <w:rPr>
                <w:rFonts w:eastAsia="Cambria"/>
                <w:sz w:val="28"/>
                <w:szCs w:val="28"/>
              </w:rPr>
            </w:pPr>
            <w:r>
              <w:rPr>
                <w:rFonts w:eastAsia="Cambria"/>
                <w:sz w:val="28"/>
                <w:szCs w:val="28"/>
              </w:rPr>
              <w:t>E</w:t>
            </w:r>
            <w:r w:rsidR="00D87C81">
              <w:rPr>
                <w:rFonts w:eastAsia="Cambria"/>
                <w:sz w:val="28"/>
                <w:szCs w:val="28"/>
              </w:rPr>
              <w:t>very Thursday, January 29-May 28</w:t>
            </w:r>
          </w:p>
        </w:tc>
      </w:tr>
      <w:tr w:rsidR="0090165A" w14:paraId="19589AA6" w14:textId="77777777" w:rsidTr="00716812">
        <w:tc>
          <w:tcPr>
            <w:tcW w:w="4860" w:type="dxa"/>
            <w:shd w:val="clear" w:color="auto" w:fill="F2F2F2" w:themeFill="background1" w:themeFillShade="F2"/>
            <w:vAlign w:val="center"/>
          </w:tcPr>
          <w:p w14:paraId="439D49F9" w14:textId="1DB74A28" w:rsidR="0090165A" w:rsidRDefault="0090165A" w:rsidP="00993060">
            <w:pPr>
              <w:tabs>
                <w:tab w:val="num" w:pos="720"/>
              </w:tabs>
              <w:rPr>
                <w:rFonts w:eastAsia="Cambria"/>
                <w:sz w:val="28"/>
                <w:szCs w:val="28"/>
              </w:rPr>
            </w:pPr>
            <w:r>
              <w:rPr>
                <w:rFonts w:eastAsia="Cambria"/>
                <w:sz w:val="28"/>
                <w:szCs w:val="28"/>
              </w:rPr>
              <w:t>Give CFP Presentation</w:t>
            </w:r>
          </w:p>
        </w:tc>
        <w:tc>
          <w:tcPr>
            <w:tcW w:w="2430" w:type="dxa"/>
            <w:shd w:val="clear" w:color="auto" w:fill="F2F2F2" w:themeFill="background1" w:themeFillShade="F2"/>
            <w:vAlign w:val="center"/>
          </w:tcPr>
          <w:p w14:paraId="55B9911A" w14:textId="13365675" w:rsidR="0090165A" w:rsidRDefault="00B01E85" w:rsidP="00716812">
            <w:pPr>
              <w:tabs>
                <w:tab w:val="num" w:pos="720"/>
              </w:tabs>
              <w:rPr>
                <w:rFonts w:eastAsia="Cambria"/>
                <w:sz w:val="28"/>
                <w:szCs w:val="28"/>
              </w:rPr>
            </w:pPr>
            <w:r>
              <w:rPr>
                <w:rFonts w:eastAsia="Cambria"/>
                <w:sz w:val="28"/>
                <w:szCs w:val="28"/>
              </w:rPr>
              <w:t>E</w:t>
            </w:r>
            <w:r w:rsidR="006C0660">
              <w:rPr>
                <w:rFonts w:eastAsia="Cambria"/>
                <w:sz w:val="28"/>
                <w:szCs w:val="28"/>
              </w:rPr>
              <w:t>ither May 19 or May 26</w:t>
            </w:r>
          </w:p>
        </w:tc>
        <w:tc>
          <w:tcPr>
            <w:tcW w:w="2430" w:type="dxa"/>
            <w:shd w:val="clear" w:color="auto" w:fill="F2F2F2" w:themeFill="background1" w:themeFillShade="F2"/>
            <w:vAlign w:val="center"/>
          </w:tcPr>
          <w:p w14:paraId="042BA4A9" w14:textId="12773243" w:rsidR="0090165A" w:rsidRDefault="00B01E85" w:rsidP="00716812">
            <w:pPr>
              <w:tabs>
                <w:tab w:val="num" w:pos="720"/>
              </w:tabs>
              <w:rPr>
                <w:rFonts w:eastAsia="Cambria"/>
                <w:sz w:val="28"/>
                <w:szCs w:val="28"/>
              </w:rPr>
            </w:pPr>
            <w:r>
              <w:rPr>
                <w:rFonts w:eastAsia="Cambria"/>
                <w:sz w:val="28"/>
                <w:szCs w:val="28"/>
              </w:rPr>
              <w:t>E</w:t>
            </w:r>
            <w:r w:rsidR="006C0660">
              <w:rPr>
                <w:rFonts w:eastAsia="Cambria"/>
                <w:sz w:val="28"/>
                <w:szCs w:val="28"/>
              </w:rPr>
              <w:t>ither May 21 or May 28</w:t>
            </w:r>
          </w:p>
        </w:tc>
      </w:tr>
      <w:tr w:rsidR="001A4EF9" w14:paraId="77D1E48B" w14:textId="77777777" w:rsidTr="00716812">
        <w:tc>
          <w:tcPr>
            <w:tcW w:w="4860" w:type="dxa"/>
            <w:shd w:val="clear" w:color="auto" w:fill="F2F2F2" w:themeFill="background1" w:themeFillShade="F2"/>
            <w:vAlign w:val="center"/>
          </w:tcPr>
          <w:p w14:paraId="09B41271" w14:textId="023DF257" w:rsidR="001A4EF9" w:rsidRDefault="00224AD5" w:rsidP="00993060">
            <w:pPr>
              <w:tabs>
                <w:tab w:val="num" w:pos="720"/>
              </w:tabs>
              <w:rPr>
                <w:rFonts w:eastAsia="Cambria"/>
                <w:sz w:val="28"/>
                <w:szCs w:val="28"/>
              </w:rPr>
            </w:pPr>
            <w:r>
              <w:rPr>
                <w:rFonts w:eastAsia="Cambria"/>
                <w:sz w:val="28"/>
                <w:szCs w:val="28"/>
              </w:rPr>
              <w:t xml:space="preserve">Attend </w:t>
            </w:r>
            <w:r w:rsidR="001A4EF9">
              <w:rPr>
                <w:rFonts w:eastAsia="Cambria"/>
                <w:sz w:val="28"/>
                <w:szCs w:val="28"/>
              </w:rPr>
              <w:t>Summer Work Orientation</w:t>
            </w:r>
          </w:p>
        </w:tc>
        <w:tc>
          <w:tcPr>
            <w:tcW w:w="2430" w:type="dxa"/>
            <w:shd w:val="clear" w:color="auto" w:fill="F2F2F2" w:themeFill="background1" w:themeFillShade="F2"/>
            <w:vAlign w:val="center"/>
          </w:tcPr>
          <w:p w14:paraId="5C34318C" w14:textId="662A185C" w:rsidR="001A4EF9" w:rsidRDefault="00467B42" w:rsidP="00716812">
            <w:pPr>
              <w:tabs>
                <w:tab w:val="num" w:pos="720"/>
              </w:tabs>
              <w:rPr>
                <w:rFonts w:eastAsia="Cambria"/>
                <w:sz w:val="28"/>
                <w:szCs w:val="28"/>
              </w:rPr>
            </w:pPr>
            <w:r>
              <w:rPr>
                <w:rFonts w:eastAsia="Cambria"/>
                <w:sz w:val="28"/>
                <w:szCs w:val="28"/>
              </w:rPr>
              <w:t>June 2</w:t>
            </w:r>
          </w:p>
        </w:tc>
        <w:tc>
          <w:tcPr>
            <w:tcW w:w="2430" w:type="dxa"/>
            <w:shd w:val="clear" w:color="auto" w:fill="F2F2F2" w:themeFill="background1" w:themeFillShade="F2"/>
            <w:vAlign w:val="center"/>
          </w:tcPr>
          <w:p w14:paraId="595DA00C" w14:textId="77F56B98" w:rsidR="001A4EF9" w:rsidRDefault="00467B42" w:rsidP="00716812">
            <w:pPr>
              <w:tabs>
                <w:tab w:val="num" w:pos="720"/>
              </w:tabs>
              <w:rPr>
                <w:rFonts w:eastAsia="Cambria"/>
                <w:sz w:val="28"/>
                <w:szCs w:val="28"/>
              </w:rPr>
            </w:pPr>
            <w:r>
              <w:rPr>
                <w:rFonts w:eastAsia="Cambria"/>
                <w:sz w:val="28"/>
                <w:szCs w:val="28"/>
              </w:rPr>
              <w:t>June 4</w:t>
            </w:r>
          </w:p>
        </w:tc>
      </w:tr>
      <w:tr w:rsidR="00224AD5" w14:paraId="59D60300" w14:textId="77777777" w:rsidTr="00716812">
        <w:tc>
          <w:tcPr>
            <w:tcW w:w="4860" w:type="dxa"/>
            <w:shd w:val="clear" w:color="auto" w:fill="F2F2F2" w:themeFill="background1" w:themeFillShade="F2"/>
            <w:vAlign w:val="center"/>
          </w:tcPr>
          <w:p w14:paraId="01CFD7D8" w14:textId="1D86B731" w:rsidR="00224AD5" w:rsidRDefault="00224AD5" w:rsidP="00993060">
            <w:pPr>
              <w:tabs>
                <w:tab w:val="num" w:pos="720"/>
              </w:tabs>
              <w:rPr>
                <w:rFonts w:eastAsia="Cambria"/>
                <w:sz w:val="28"/>
                <w:szCs w:val="28"/>
              </w:rPr>
            </w:pPr>
            <w:r>
              <w:rPr>
                <w:rFonts w:eastAsia="Cambria"/>
                <w:sz w:val="28"/>
                <w:szCs w:val="28"/>
              </w:rPr>
              <w:t>Attend Summer Work Kickoff Celebration</w:t>
            </w:r>
          </w:p>
        </w:tc>
        <w:tc>
          <w:tcPr>
            <w:tcW w:w="2430" w:type="dxa"/>
            <w:shd w:val="clear" w:color="auto" w:fill="F2F2F2" w:themeFill="background1" w:themeFillShade="F2"/>
            <w:vAlign w:val="center"/>
          </w:tcPr>
          <w:p w14:paraId="1D981A5D" w14:textId="36BAD320" w:rsidR="00224AD5" w:rsidRDefault="00360732" w:rsidP="00716812">
            <w:pPr>
              <w:tabs>
                <w:tab w:val="num" w:pos="720"/>
              </w:tabs>
              <w:rPr>
                <w:rFonts w:eastAsia="Cambria"/>
                <w:sz w:val="28"/>
                <w:szCs w:val="28"/>
              </w:rPr>
            </w:pPr>
            <w:r>
              <w:rPr>
                <w:rFonts w:eastAsia="Cambria"/>
                <w:sz w:val="28"/>
                <w:szCs w:val="28"/>
              </w:rPr>
              <w:t>June 9</w:t>
            </w:r>
          </w:p>
        </w:tc>
        <w:tc>
          <w:tcPr>
            <w:tcW w:w="2430" w:type="dxa"/>
            <w:shd w:val="clear" w:color="auto" w:fill="F2F2F2" w:themeFill="background1" w:themeFillShade="F2"/>
            <w:vAlign w:val="center"/>
          </w:tcPr>
          <w:p w14:paraId="6F3831A9" w14:textId="7FDD173C" w:rsidR="00224AD5" w:rsidRDefault="00C11CE7" w:rsidP="00716812">
            <w:pPr>
              <w:tabs>
                <w:tab w:val="num" w:pos="720"/>
              </w:tabs>
              <w:rPr>
                <w:rFonts w:eastAsia="Cambria"/>
                <w:sz w:val="28"/>
                <w:szCs w:val="28"/>
              </w:rPr>
            </w:pPr>
            <w:r>
              <w:rPr>
                <w:rFonts w:eastAsia="Cambria"/>
                <w:sz w:val="28"/>
                <w:szCs w:val="28"/>
              </w:rPr>
              <w:t>June 9</w:t>
            </w:r>
          </w:p>
        </w:tc>
      </w:tr>
      <w:tr w:rsidR="00C11CE7" w14:paraId="7B798480" w14:textId="77777777" w:rsidTr="00716812">
        <w:tc>
          <w:tcPr>
            <w:tcW w:w="4860" w:type="dxa"/>
            <w:shd w:val="clear" w:color="auto" w:fill="F2F2F2" w:themeFill="background1" w:themeFillShade="F2"/>
            <w:vAlign w:val="center"/>
          </w:tcPr>
          <w:p w14:paraId="041CBBF0" w14:textId="3A01A3BC" w:rsidR="00C11CE7" w:rsidRDefault="000158C8" w:rsidP="00993060">
            <w:pPr>
              <w:tabs>
                <w:tab w:val="num" w:pos="720"/>
              </w:tabs>
              <w:rPr>
                <w:rFonts w:eastAsia="Cambria"/>
                <w:sz w:val="28"/>
                <w:szCs w:val="28"/>
              </w:rPr>
            </w:pPr>
            <w:r>
              <w:rPr>
                <w:rFonts w:eastAsia="Cambria"/>
                <w:sz w:val="28"/>
                <w:szCs w:val="28"/>
              </w:rPr>
              <w:t xml:space="preserve">Complete 80-hour Summer Internship </w:t>
            </w:r>
          </w:p>
        </w:tc>
        <w:tc>
          <w:tcPr>
            <w:tcW w:w="2430" w:type="dxa"/>
            <w:shd w:val="clear" w:color="auto" w:fill="F2F2F2" w:themeFill="background1" w:themeFillShade="F2"/>
            <w:vAlign w:val="center"/>
          </w:tcPr>
          <w:p w14:paraId="5D629205" w14:textId="0DCFE78C" w:rsidR="00C11CE7" w:rsidRDefault="000158C8" w:rsidP="004174D9">
            <w:pPr>
              <w:tabs>
                <w:tab w:val="num" w:pos="720"/>
              </w:tabs>
              <w:rPr>
                <w:rFonts w:eastAsia="Cambria"/>
                <w:sz w:val="28"/>
                <w:szCs w:val="28"/>
              </w:rPr>
            </w:pPr>
            <w:r>
              <w:rPr>
                <w:rFonts w:eastAsia="Cambria"/>
                <w:sz w:val="28"/>
                <w:szCs w:val="28"/>
              </w:rPr>
              <w:t>June 22-</w:t>
            </w:r>
            <w:r w:rsidR="004174D9">
              <w:rPr>
                <w:rFonts w:eastAsia="Cambria"/>
                <w:sz w:val="28"/>
                <w:szCs w:val="28"/>
              </w:rPr>
              <w:t>July</w:t>
            </w:r>
            <w:r>
              <w:rPr>
                <w:rFonts w:eastAsia="Cambria"/>
                <w:sz w:val="28"/>
                <w:szCs w:val="28"/>
              </w:rPr>
              <w:t xml:space="preserve"> 31</w:t>
            </w:r>
          </w:p>
        </w:tc>
        <w:tc>
          <w:tcPr>
            <w:tcW w:w="2430" w:type="dxa"/>
            <w:shd w:val="clear" w:color="auto" w:fill="F2F2F2" w:themeFill="background1" w:themeFillShade="F2"/>
            <w:vAlign w:val="center"/>
          </w:tcPr>
          <w:p w14:paraId="2988AD9F" w14:textId="22D7C21A" w:rsidR="00C11CE7" w:rsidRDefault="000158C8" w:rsidP="004174D9">
            <w:pPr>
              <w:tabs>
                <w:tab w:val="num" w:pos="720"/>
              </w:tabs>
              <w:rPr>
                <w:rFonts w:eastAsia="Cambria"/>
                <w:sz w:val="28"/>
                <w:szCs w:val="28"/>
              </w:rPr>
            </w:pPr>
            <w:r>
              <w:rPr>
                <w:rFonts w:eastAsia="Cambria"/>
                <w:sz w:val="28"/>
                <w:szCs w:val="28"/>
              </w:rPr>
              <w:t>June 22-</w:t>
            </w:r>
            <w:r w:rsidR="004174D9">
              <w:rPr>
                <w:rFonts w:eastAsia="Cambria"/>
                <w:sz w:val="28"/>
                <w:szCs w:val="28"/>
              </w:rPr>
              <w:t>July</w:t>
            </w:r>
            <w:r>
              <w:rPr>
                <w:rFonts w:eastAsia="Cambria"/>
                <w:sz w:val="28"/>
                <w:szCs w:val="28"/>
              </w:rPr>
              <w:t xml:space="preserve"> 31</w:t>
            </w:r>
          </w:p>
        </w:tc>
      </w:tr>
    </w:tbl>
    <w:p w14:paraId="6527CEDB" w14:textId="77777777" w:rsidR="00DD180B" w:rsidRPr="002C08A6" w:rsidRDefault="00DD180B" w:rsidP="004855CF">
      <w:pPr>
        <w:tabs>
          <w:tab w:val="num" w:pos="720"/>
        </w:tabs>
        <w:rPr>
          <w:rFonts w:eastAsia="Cambria"/>
          <w:b/>
          <w:color w:val="4F81BD"/>
          <w:sz w:val="28"/>
          <w:szCs w:val="28"/>
        </w:rPr>
      </w:pPr>
    </w:p>
    <w:p w14:paraId="4A809461" w14:textId="3F2EDE27" w:rsidR="004855CF" w:rsidRPr="00434AF9" w:rsidRDefault="00C805B5" w:rsidP="00434AF9">
      <w:pPr>
        <w:pStyle w:val="CEOManualSub-Header"/>
        <w:spacing w:after="160"/>
      </w:pPr>
      <w:bookmarkStart w:id="4" w:name="_Toc403560702"/>
      <w:r>
        <w:t>A.</w:t>
      </w:r>
      <w:r w:rsidR="00D05404">
        <w:t xml:space="preserve"> </w:t>
      </w:r>
      <w:r w:rsidRPr="00755231">
        <w:t>Intern</w:t>
      </w:r>
      <w:r w:rsidR="002C3902">
        <w:t xml:space="preserve"> Orien</w:t>
      </w:r>
      <w:r w:rsidR="00907083">
        <w:t>tation</w:t>
      </w:r>
      <w:bookmarkEnd w:id="4"/>
    </w:p>
    <w:p w14:paraId="4FCF3D62" w14:textId="1BD8F73D" w:rsidR="00B166F0" w:rsidRDefault="00B166F0" w:rsidP="00EF0170">
      <w:pPr>
        <w:tabs>
          <w:tab w:val="left" w:pos="90"/>
          <w:tab w:val="num" w:pos="720"/>
        </w:tabs>
        <w:spacing w:after="160"/>
        <w:rPr>
          <w:rFonts w:eastAsia="Cambria"/>
          <w:sz w:val="28"/>
          <w:szCs w:val="28"/>
        </w:rPr>
      </w:pPr>
      <w:r>
        <w:rPr>
          <w:rFonts w:eastAsia="Cambria"/>
          <w:sz w:val="28"/>
          <w:szCs w:val="28"/>
        </w:rPr>
        <w:t>You</w:t>
      </w:r>
      <w:r w:rsidR="00C805B5">
        <w:rPr>
          <w:rFonts w:eastAsia="Cambria"/>
          <w:sz w:val="28"/>
          <w:szCs w:val="28"/>
        </w:rPr>
        <w:t xml:space="preserve"> are required to attend </w:t>
      </w:r>
      <w:r w:rsidR="0071753D">
        <w:rPr>
          <w:rFonts w:eastAsia="Cambria"/>
          <w:sz w:val="28"/>
          <w:szCs w:val="28"/>
        </w:rPr>
        <w:t xml:space="preserve">Intern Orientation. </w:t>
      </w:r>
    </w:p>
    <w:p w14:paraId="41C93BAF" w14:textId="5E477146" w:rsidR="004855CF" w:rsidRPr="00B166F0" w:rsidRDefault="00B166F0" w:rsidP="00EF0170">
      <w:pPr>
        <w:pStyle w:val="ListParagraph"/>
        <w:numPr>
          <w:ilvl w:val="0"/>
          <w:numId w:val="22"/>
        </w:numPr>
        <w:tabs>
          <w:tab w:val="left" w:pos="90"/>
          <w:tab w:val="num" w:pos="720"/>
        </w:tabs>
        <w:spacing w:after="160"/>
        <w:contextualSpacing w:val="0"/>
        <w:rPr>
          <w:rFonts w:asciiTheme="majorHAnsi" w:hAnsiTheme="majorHAnsi"/>
          <w:sz w:val="28"/>
          <w:szCs w:val="28"/>
        </w:rPr>
      </w:pPr>
      <w:r w:rsidRPr="00B166F0">
        <w:rPr>
          <w:rFonts w:asciiTheme="majorHAnsi" w:hAnsiTheme="majorHAnsi"/>
          <w:sz w:val="28"/>
          <w:szCs w:val="28"/>
        </w:rPr>
        <w:t>For Team Tuesday, Orientation</w:t>
      </w:r>
      <w:r w:rsidR="00361FA2">
        <w:rPr>
          <w:rFonts w:asciiTheme="majorHAnsi" w:hAnsiTheme="majorHAnsi"/>
          <w:sz w:val="28"/>
          <w:szCs w:val="28"/>
        </w:rPr>
        <w:t xml:space="preserve"> takes place</w:t>
      </w:r>
      <w:r w:rsidR="0071753D">
        <w:rPr>
          <w:rFonts w:asciiTheme="majorHAnsi" w:hAnsiTheme="majorHAnsi"/>
          <w:sz w:val="28"/>
          <w:szCs w:val="28"/>
        </w:rPr>
        <w:t xml:space="preserve"> Tuesday, January 6, 2015</w:t>
      </w:r>
      <w:r w:rsidRPr="00B166F0">
        <w:rPr>
          <w:rFonts w:asciiTheme="majorHAnsi" w:hAnsiTheme="majorHAnsi"/>
          <w:sz w:val="28"/>
          <w:szCs w:val="28"/>
        </w:rPr>
        <w:t xml:space="preserve"> from 4:30PM</w:t>
      </w:r>
      <w:r w:rsidR="002C3902" w:rsidRPr="00B166F0">
        <w:rPr>
          <w:rFonts w:asciiTheme="majorHAnsi" w:hAnsiTheme="majorHAnsi"/>
          <w:sz w:val="28"/>
          <w:szCs w:val="28"/>
        </w:rPr>
        <w:t xml:space="preserve"> – 6:00</w:t>
      </w:r>
      <w:r w:rsidRPr="00B166F0">
        <w:rPr>
          <w:rFonts w:asciiTheme="majorHAnsi" w:hAnsiTheme="majorHAnsi"/>
          <w:sz w:val="28"/>
          <w:szCs w:val="28"/>
        </w:rPr>
        <w:t>PM</w:t>
      </w:r>
      <w:r w:rsidR="001E1B56">
        <w:rPr>
          <w:rFonts w:asciiTheme="majorHAnsi" w:hAnsiTheme="majorHAnsi"/>
          <w:sz w:val="28"/>
          <w:szCs w:val="28"/>
        </w:rPr>
        <w:t xml:space="preserve"> in the second floor classroom</w:t>
      </w:r>
      <w:r w:rsidRPr="00B166F0">
        <w:rPr>
          <w:rFonts w:asciiTheme="majorHAnsi" w:hAnsiTheme="majorHAnsi"/>
          <w:sz w:val="28"/>
          <w:szCs w:val="28"/>
        </w:rPr>
        <w:t xml:space="preserve"> </w:t>
      </w:r>
      <w:r w:rsidR="004855CF" w:rsidRPr="00B166F0">
        <w:rPr>
          <w:rFonts w:asciiTheme="majorHAnsi" w:hAnsiTheme="majorHAnsi"/>
          <w:sz w:val="28"/>
          <w:szCs w:val="28"/>
        </w:rPr>
        <w:t>at the N</w:t>
      </w:r>
      <w:r w:rsidRPr="00B166F0">
        <w:rPr>
          <w:rFonts w:asciiTheme="majorHAnsi" w:hAnsiTheme="majorHAnsi"/>
          <w:sz w:val="28"/>
          <w:szCs w:val="28"/>
        </w:rPr>
        <w:t>ational Youth Transition Center (NYTC), located at 2013 H Street NW.</w:t>
      </w:r>
    </w:p>
    <w:p w14:paraId="6003785F" w14:textId="4BEDB76A" w:rsidR="004855CF" w:rsidRPr="00434AF9" w:rsidRDefault="00B166F0" w:rsidP="00EF0170">
      <w:pPr>
        <w:pStyle w:val="ListParagraph"/>
        <w:numPr>
          <w:ilvl w:val="0"/>
          <w:numId w:val="22"/>
        </w:numPr>
        <w:tabs>
          <w:tab w:val="left" w:pos="90"/>
          <w:tab w:val="num" w:pos="720"/>
        </w:tabs>
        <w:spacing w:after="280"/>
        <w:rPr>
          <w:rFonts w:asciiTheme="majorHAnsi" w:hAnsiTheme="majorHAnsi"/>
          <w:sz w:val="28"/>
          <w:szCs w:val="28"/>
        </w:rPr>
      </w:pPr>
      <w:r w:rsidRPr="00B166F0">
        <w:rPr>
          <w:rFonts w:asciiTheme="majorHAnsi" w:hAnsiTheme="majorHAnsi"/>
          <w:sz w:val="28"/>
          <w:szCs w:val="28"/>
        </w:rPr>
        <w:t>Fo</w:t>
      </w:r>
      <w:r w:rsidR="00361FA2">
        <w:rPr>
          <w:rFonts w:asciiTheme="majorHAnsi" w:hAnsiTheme="majorHAnsi"/>
          <w:sz w:val="28"/>
          <w:szCs w:val="28"/>
        </w:rPr>
        <w:t xml:space="preserve">r Team Thursday, Orientation takes place </w:t>
      </w:r>
      <w:r w:rsidR="0071753D">
        <w:rPr>
          <w:rFonts w:asciiTheme="majorHAnsi" w:hAnsiTheme="majorHAnsi"/>
          <w:sz w:val="28"/>
          <w:szCs w:val="28"/>
        </w:rPr>
        <w:t>Thursday, January 8, 2015</w:t>
      </w:r>
      <w:r w:rsidRPr="00B166F0">
        <w:rPr>
          <w:rFonts w:asciiTheme="majorHAnsi" w:hAnsiTheme="majorHAnsi"/>
          <w:sz w:val="28"/>
          <w:szCs w:val="28"/>
        </w:rPr>
        <w:t xml:space="preserve"> from 4:30PM - 6:00PM </w:t>
      </w:r>
      <w:r w:rsidR="001E1B56">
        <w:rPr>
          <w:rFonts w:asciiTheme="majorHAnsi" w:hAnsiTheme="majorHAnsi"/>
          <w:sz w:val="28"/>
          <w:szCs w:val="28"/>
        </w:rPr>
        <w:t xml:space="preserve">in the second floor classroom </w:t>
      </w:r>
      <w:r w:rsidRPr="00B166F0">
        <w:rPr>
          <w:rFonts w:asciiTheme="majorHAnsi" w:hAnsiTheme="majorHAnsi"/>
          <w:sz w:val="28"/>
          <w:szCs w:val="28"/>
        </w:rPr>
        <w:t>at the National Youth Transition Center (NYTC), located at 2013 H Street NW</w:t>
      </w:r>
      <w:r w:rsidR="00EF37BD">
        <w:rPr>
          <w:rFonts w:asciiTheme="majorHAnsi" w:hAnsiTheme="majorHAnsi"/>
          <w:sz w:val="28"/>
          <w:szCs w:val="28"/>
        </w:rPr>
        <w:t>.</w:t>
      </w:r>
    </w:p>
    <w:p w14:paraId="7618C6C0" w14:textId="0BBA3BA6" w:rsidR="004855CF" w:rsidRPr="007C4428" w:rsidRDefault="00C805B5" w:rsidP="00EF0170">
      <w:pPr>
        <w:pStyle w:val="CEOManualSub-Header"/>
        <w:spacing w:after="160"/>
      </w:pPr>
      <w:bookmarkStart w:id="5" w:name="_Toc403560703"/>
      <w:r>
        <w:t>B.</w:t>
      </w:r>
      <w:r w:rsidR="00D05404">
        <w:t xml:space="preserve"> </w:t>
      </w:r>
      <w:r w:rsidR="00907083">
        <w:t>Intern Training Kickoff Celebration</w:t>
      </w:r>
      <w:bookmarkEnd w:id="5"/>
    </w:p>
    <w:p w14:paraId="4E070B42" w14:textId="0B3D8860" w:rsidR="00361FA2" w:rsidRDefault="00EF37BD" w:rsidP="00EF0170">
      <w:pPr>
        <w:tabs>
          <w:tab w:val="left" w:pos="90"/>
          <w:tab w:val="num" w:pos="720"/>
        </w:tabs>
        <w:spacing w:after="160"/>
        <w:rPr>
          <w:rFonts w:eastAsia="Cambria"/>
          <w:sz w:val="28"/>
          <w:szCs w:val="28"/>
        </w:rPr>
      </w:pPr>
      <w:r>
        <w:rPr>
          <w:rFonts w:eastAsia="Cambria"/>
          <w:sz w:val="28"/>
          <w:szCs w:val="28"/>
        </w:rPr>
        <w:t>You are required to attend the Intern</w:t>
      </w:r>
      <w:r w:rsidR="00FE5D96">
        <w:rPr>
          <w:rFonts w:eastAsia="Cambria"/>
          <w:sz w:val="28"/>
          <w:szCs w:val="28"/>
        </w:rPr>
        <w:t xml:space="preserve"> Training Kickoff Celebration. </w:t>
      </w:r>
      <w:r>
        <w:rPr>
          <w:rFonts w:eastAsia="Cambria"/>
          <w:sz w:val="28"/>
          <w:szCs w:val="28"/>
        </w:rPr>
        <w:t>Your friends and family are also invited</w:t>
      </w:r>
      <w:r w:rsidR="00361FA2">
        <w:rPr>
          <w:rFonts w:eastAsia="Cambria"/>
          <w:sz w:val="28"/>
          <w:szCs w:val="28"/>
        </w:rPr>
        <w:t xml:space="preserve"> and encouraged</w:t>
      </w:r>
      <w:r w:rsidR="00FE5D96">
        <w:rPr>
          <w:rFonts w:eastAsia="Cambria"/>
          <w:sz w:val="28"/>
          <w:szCs w:val="28"/>
        </w:rPr>
        <w:t xml:space="preserve"> to attend. </w:t>
      </w:r>
      <w:r>
        <w:rPr>
          <w:rFonts w:eastAsia="Cambria"/>
          <w:sz w:val="28"/>
          <w:szCs w:val="28"/>
        </w:rPr>
        <w:t>You will meet your mentor for the first time, and you will have a c</w:t>
      </w:r>
      <w:r w:rsidR="00C805B5">
        <w:rPr>
          <w:rFonts w:eastAsia="Cambria"/>
          <w:sz w:val="28"/>
          <w:szCs w:val="28"/>
        </w:rPr>
        <w:t xml:space="preserve">hance to socialize with </w:t>
      </w:r>
      <w:r>
        <w:rPr>
          <w:rFonts w:eastAsia="Cambria"/>
          <w:sz w:val="28"/>
          <w:szCs w:val="28"/>
        </w:rPr>
        <w:t>interns from both T</w:t>
      </w:r>
      <w:r w:rsidR="00F40449">
        <w:rPr>
          <w:rFonts w:eastAsia="Cambria"/>
          <w:sz w:val="28"/>
          <w:szCs w:val="28"/>
        </w:rPr>
        <w:t xml:space="preserve">eam Tuesday and Team Thursday. </w:t>
      </w:r>
      <w:r w:rsidR="005660C6">
        <w:rPr>
          <w:rFonts w:eastAsia="Cambria"/>
          <w:sz w:val="28"/>
          <w:szCs w:val="28"/>
        </w:rPr>
        <w:t>Dinner</w:t>
      </w:r>
      <w:r>
        <w:rPr>
          <w:rFonts w:eastAsia="Cambria"/>
          <w:sz w:val="28"/>
          <w:szCs w:val="28"/>
        </w:rPr>
        <w:t xml:space="preserve"> will be provided.</w:t>
      </w:r>
    </w:p>
    <w:p w14:paraId="6DC3AEA8" w14:textId="00C038A1" w:rsidR="00361FA2" w:rsidRPr="00E427FC" w:rsidRDefault="00361FA2" w:rsidP="00EF0170">
      <w:pPr>
        <w:pStyle w:val="ListParagraph"/>
        <w:numPr>
          <w:ilvl w:val="0"/>
          <w:numId w:val="23"/>
        </w:numPr>
        <w:tabs>
          <w:tab w:val="left" w:pos="90"/>
          <w:tab w:val="num" w:pos="720"/>
        </w:tabs>
        <w:spacing w:after="280"/>
        <w:ind w:left="720" w:hanging="302"/>
        <w:rPr>
          <w:sz w:val="28"/>
          <w:szCs w:val="28"/>
        </w:rPr>
      </w:pPr>
      <w:r>
        <w:rPr>
          <w:rFonts w:asciiTheme="majorHAnsi" w:hAnsiTheme="majorHAnsi"/>
          <w:sz w:val="28"/>
          <w:szCs w:val="28"/>
        </w:rPr>
        <w:lastRenderedPageBreak/>
        <w:t>Intern Training Kickoff Celebration takes place</w:t>
      </w:r>
      <w:r w:rsidR="0077321D">
        <w:rPr>
          <w:rFonts w:asciiTheme="majorHAnsi" w:hAnsiTheme="majorHAnsi"/>
          <w:sz w:val="28"/>
          <w:szCs w:val="28"/>
        </w:rPr>
        <w:t xml:space="preserve"> </w:t>
      </w:r>
      <w:r w:rsidR="0071753D">
        <w:rPr>
          <w:rFonts w:asciiTheme="majorHAnsi" w:hAnsiTheme="majorHAnsi"/>
          <w:sz w:val="28"/>
          <w:szCs w:val="28"/>
        </w:rPr>
        <w:t>Tuesday, January 13</w:t>
      </w:r>
      <w:r w:rsidR="00C805B5">
        <w:rPr>
          <w:rFonts w:asciiTheme="majorHAnsi" w:hAnsiTheme="majorHAnsi"/>
          <w:sz w:val="28"/>
          <w:szCs w:val="28"/>
        </w:rPr>
        <w:t>, from 6:00-7:3</w:t>
      </w:r>
      <w:r>
        <w:rPr>
          <w:rFonts w:asciiTheme="majorHAnsi" w:hAnsiTheme="majorHAnsi"/>
          <w:sz w:val="28"/>
          <w:szCs w:val="28"/>
        </w:rPr>
        <w:t>0PM</w:t>
      </w:r>
      <w:r w:rsidR="001E1B56">
        <w:rPr>
          <w:rFonts w:asciiTheme="majorHAnsi" w:hAnsiTheme="majorHAnsi"/>
          <w:sz w:val="28"/>
          <w:szCs w:val="28"/>
        </w:rPr>
        <w:t xml:space="preserve"> in the first floor meeting space</w:t>
      </w:r>
      <w:r>
        <w:rPr>
          <w:rFonts w:asciiTheme="majorHAnsi" w:hAnsiTheme="majorHAnsi"/>
          <w:sz w:val="28"/>
          <w:szCs w:val="28"/>
        </w:rPr>
        <w:t xml:space="preserve"> at the National Youth Transition Center (NYTC), located at 2013 H Street NW.</w:t>
      </w:r>
    </w:p>
    <w:p w14:paraId="6725BAE8" w14:textId="20CFB3E6" w:rsidR="004855CF" w:rsidRPr="00FE5B2F" w:rsidRDefault="00907083" w:rsidP="00EF0170">
      <w:pPr>
        <w:pStyle w:val="CEOManualSub-Header"/>
        <w:spacing w:after="160"/>
      </w:pPr>
      <w:bookmarkStart w:id="6" w:name="_Toc403560704"/>
      <w:r>
        <w:t>C.</w:t>
      </w:r>
      <w:r w:rsidR="00D05404">
        <w:t xml:space="preserve"> </w:t>
      </w:r>
      <w:r>
        <w:t>Intern Training Classes</w:t>
      </w:r>
      <w:bookmarkEnd w:id="6"/>
      <w:r w:rsidR="004855CF" w:rsidRPr="002C08A6">
        <w:t xml:space="preserve"> </w:t>
      </w:r>
    </w:p>
    <w:p w14:paraId="1BA9B87B" w14:textId="001C3F13" w:rsidR="00361FA2" w:rsidRDefault="00361FA2" w:rsidP="00EF0170">
      <w:pPr>
        <w:tabs>
          <w:tab w:val="left" w:pos="90"/>
          <w:tab w:val="num" w:pos="720"/>
        </w:tabs>
        <w:spacing w:after="160"/>
        <w:rPr>
          <w:rFonts w:eastAsia="Cambria"/>
          <w:sz w:val="28"/>
          <w:szCs w:val="28"/>
        </w:rPr>
      </w:pPr>
      <w:r>
        <w:rPr>
          <w:rFonts w:eastAsia="Cambria"/>
          <w:sz w:val="28"/>
          <w:szCs w:val="28"/>
        </w:rPr>
        <w:t>You are required to attend all Intern Training C</w:t>
      </w:r>
      <w:r w:rsidR="001E1B56">
        <w:rPr>
          <w:rFonts w:eastAsia="Cambria"/>
          <w:sz w:val="28"/>
          <w:szCs w:val="28"/>
        </w:rPr>
        <w:t>lasses.</w:t>
      </w:r>
      <w:r w:rsidR="00D05404">
        <w:rPr>
          <w:rFonts w:eastAsia="Cambria"/>
          <w:sz w:val="28"/>
          <w:szCs w:val="28"/>
        </w:rPr>
        <w:t xml:space="preserve"> </w:t>
      </w:r>
      <w:r w:rsidR="001E1B56">
        <w:rPr>
          <w:rFonts w:eastAsia="Cambria"/>
          <w:sz w:val="28"/>
          <w:szCs w:val="28"/>
        </w:rPr>
        <w:t>The Intern Tr</w:t>
      </w:r>
      <w:r w:rsidR="000A774D">
        <w:rPr>
          <w:rFonts w:eastAsia="Cambria"/>
          <w:sz w:val="28"/>
          <w:szCs w:val="28"/>
        </w:rPr>
        <w:t>aining Classes are taught by Mr. Duling</w:t>
      </w:r>
      <w:r w:rsidR="0018015C">
        <w:rPr>
          <w:rFonts w:eastAsia="Cambria"/>
          <w:sz w:val="28"/>
          <w:szCs w:val="28"/>
        </w:rPr>
        <w:t>.</w:t>
      </w:r>
      <w:r w:rsidR="00D05404">
        <w:rPr>
          <w:rFonts w:eastAsia="Cambria"/>
          <w:sz w:val="28"/>
          <w:szCs w:val="28"/>
        </w:rPr>
        <w:t xml:space="preserve"> </w:t>
      </w:r>
      <w:r w:rsidR="0018015C">
        <w:rPr>
          <w:rFonts w:eastAsia="Cambria"/>
          <w:sz w:val="28"/>
          <w:szCs w:val="28"/>
        </w:rPr>
        <w:t>They focus on developing your professional ski</w:t>
      </w:r>
      <w:r w:rsidR="0071753D">
        <w:rPr>
          <w:rFonts w:eastAsia="Cambria"/>
          <w:sz w:val="28"/>
          <w:szCs w:val="28"/>
        </w:rPr>
        <w:t xml:space="preserve">lls in </w:t>
      </w:r>
      <w:r w:rsidR="00B03ED5">
        <w:rPr>
          <w:rFonts w:eastAsia="Cambria"/>
          <w:sz w:val="28"/>
          <w:szCs w:val="28"/>
        </w:rPr>
        <w:t>a variety of areas.</w:t>
      </w:r>
      <w:r w:rsidR="00D05404">
        <w:rPr>
          <w:rFonts w:eastAsia="Cambria"/>
          <w:sz w:val="28"/>
          <w:szCs w:val="28"/>
        </w:rPr>
        <w:t xml:space="preserve"> </w:t>
      </w:r>
      <w:r w:rsidR="00B03ED5">
        <w:rPr>
          <w:rFonts w:eastAsia="Cambria"/>
          <w:sz w:val="28"/>
          <w:szCs w:val="28"/>
        </w:rPr>
        <w:t>At the end of each</w:t>
      </w:r>
      <w:r w:rsidR="0018015C">
        <w:rPr>
          <w:rFonts w:eastAsia="Cambria"/>
          <w:sz w:val="28"/>
          <w:szCs w:val="28"/>
        </w:rPr>
        <w:t xml:space="preserve"> In</w:t>
      </w:r>
      <w:r w:rsidR="0071753D">
        <w:rPr>
          <w:rFonts w:eastAsia="Cambria"/>
          <w:sz w:val="28"/>
          <w:szCs w:val="28"/>
        </w:rPr>
        <w:t xml:space="preserve">tern Training Class you </w:t>
      </w:r>
      <w:r w:rsidR="00B03ED5">
        <w:rPr>
          <w:rFonts w:eastAsia="Cambria"/>
          <w:sz w:val="28"/>
          <w:szCs w:val="28"/>
        </w:rPr>
        <w:t>will produce a product to put in your professional portfolio</w:t>
      </w:r>
      <w:r w:rsidR="0018015C">
        <w:rPr>
          <w:rFonts w:eastAsia="Cambria"/>
          <w:sz w:val="28"/>
          <w:szCs w:val="28"/>
        </w:rPr>
        <w:t>.</w:t>
      </w:r>
      <w:r w:rsidR="00D05404">
        <w:rPr>
          <w:rFonts w:eastAsia="Cambria"/>
          <w:sz w:val="28"/>
          <w:szCs w:val="28"/>
        </w:rPr>
        <w:t xml:space="preserve"> </w:t>
      </w:r>
      <w:r w:rsidR="0071753D">
        <w:rPr>
          <w:rFonts w:eastAsia="Cambria"/>
          <w:sz w:val="28"/>
          <w:szCs w:val="28"/>
        </w:rPr>
        <w:t xml:space="preserve">You must complete each portfolio product </w:t>
      </w:r>
      <w:r w:rsidR="0018015C">
        <w:rPr>
          <w:rFonts w:eastAsia="Cambria"/>
          <w:sz w:val="28"/>
          <w:szCs w:val="28"/>
        </w:rPr>
        <w:t>to proceed to your summer inter</w:t>
      </w:r>
      <w:r w:rsidR="0071753D">
        <w:rPr>
          <w:rFonts w:eastAsia="Cambria"/>
          <w:sz w:val="28"/>
          <w:szCs w:val="28"/>
        </w:rPr>
        <w:t>nship.</w:t>
      </w:r>
      <w:r w:rsidR="00D05404">
        <w:rPr>
          <w:rFonts w:eastAsia="Cambria"/>
          <w:sz w:val="28"/>
          <w:szCs w:val="28"/>
        </w:rPr>
        <w:t xml:space="preserve">   </w:t>
      </w:r>
    </w:p>
    <w:p w14:paraId="30FADD12" w14:textId="322941E9" w:rsidR="00361FA2" w:rsidRDefault="00361FA2" w:rsidP="00EF0170">
      <w:pPr>
        <w:pStyle w:val="ListParagraph"/>
        <w:numPr>
          <w:ilvl w:val="0"/>
          <w:numId w:val="23"/>
        </w:numPr>
        <w:tabs>
          <w:tab w:val="left" w:pos="90"/>
          <w:tab w:val="num" w:pos="720"/>
        </w:tabs>
        <w:spacing w:after="160"/>
        <w:ind w:left="720" w:hanging="300"/>
        <w:contextualSpacing w:val="0"/>
        <w:rPr>
          <w:rFonts w:asciiTheme="majorHAnsi" w:hAnsiTheme="majorHAnsi"/>
          <w:sz w:val="28"/>
          <w:szCs w:val="28"/>
        </w:rPr>
      </w:pPr>
      <w:r>
        <w:rPr>
          <w:rFonts w:asciiTheme="majorHAnsi" w:hAnsiTheme="majorHAnsi"/>
          <w:sz w:val="28"/>
          <w:szCs w:val="28"/>
        </w:rPr>
        <w:t xml:space="preserve">For Team Tuesday, </w:t>
      </w:r>
      <w:r w:rsidRPr="00361FA2">
        <w:rPr>
          <w:rFonts w:asciiTheme="majorHAnsi" w:hAnsiTheme="majorHAnsi"/>
          <w:sz w:val="28"/>
          <w:szCs w:val="28"/>
        </w:rPr>
        <w:t>Intern Training Classes</w:t>
      </w:r>
      <w:r>
        <w:rPr>
          <w:rFonts w:asciiTheme="majorHAnsi" w:hAnsiTheme="majorHAnsi"/>
          <w:sz w:val="28"/>
          <w:szCs w:val="28"/>
        </w:rPr>
        <w:t xml:space="preserve"> take place</w:t>
      </w:r>
      <w:r w:rsidR="00C658C0">
        <w:rPr>
          <w:rFonts w:asciiTheme="majorHAnsi" w:hAnsiTheme="majorHAnsi"/>
          <w:sz w:val="28"/>
          <w:szCs w:val="28"/>
        </w:rPr>
        <w:t xml:space="preserve"> every</w:t>
      </w:r>
      <w:r w:rsidR="0018015C">
        <w:rPr>
          <w:rFonts w:asciiTheme="majorHAnsi" w:hAnsiTheme="majorHAnsi"/>
          <w:sz w:val="28"/>
          <w:szCs w:val="28"/>
        </w:rPr>
        <w:t xml:space="preserve"> other</w:t>
      </w:r>
      <w:r w:rsidR="00C658C0">
        <w:rPr>
          <w:rFonts w:asciiTheme="majorHAnsi" w:hAnsiTheme="majorHAnsi"/>
          <w:sz w:val="28"/>
          <w:szCs w:val="28"/>
        </w:rPr>
        <w:t xml:space="preserve"> Tuesday that school is in session</w:t>
      </w:r>
      <w:r w:rsidR="001E1B56">
        <w:rPr>
          <w:rFonts w:asciiTheme="majorHAnsi" w:hAnsiTheme="majorHAnsi"/>
          <w:sz w:val="28"/>
          <w:szCs w:val="28"/>
        </w:rPr>
        <w:t>, from 4:30PM – 6:00PM, in the second floor classroom at the National Youth Transition Center (NYTC).</w:t>
      </w:r>
    </w:p>
    <w:p w14:paraId="2B2756E6" w14:textId="01484E73" w:rsidR="004855CF" w:rsidRDefault="001E1B56" w:rsidP="00EF0170">
      <w:pPr>
        <w:pStyle w:val="ListParagraph"/>
        <w:numPr>
          <w:ilvl w:val="0"/>
          <w:numId w:val="23"/>
        </w:numPr>
        <w:tabs>
          <w:tab w:val="left" w:pos="90"/>
          <w:tab w:val="num" w:pos="720"/>
        </w:tabs>
        <w:spacing w:after="160"/>
        <w:ind w:left="720" w:hanging="300"/>
        <w:contextualSpacing w:val="0"/>
        <w:rPr>
          <w:rFonts w:asciiTheme="majorHAnsi" w:hAnsiTheme="majorHAnsi"/>
          <w:sz w:val="28"/>
          <w:szCs w:val="28"/>
        </w:rPr>
      </w:pPr>
      <w:r>
        <w:rPr>
          <w:rFonts w:asciiTheme="majorHAnsi" w:hAnsiTheme="majorHAnsi"/>
          <w:sz w:val="28"/>
          <w:szCs w:val="28"/>
        </w:rPr>
        <w:t xml:space="preserve">For Team Thursday, </w:t>
      </w:r>
      <w:r w:rsidRPr="00361FA2">
        <w:rPr>
          <w:rFonts w:asciiTheme="majorHAnsi" w:hAnsiTheme="majorHAnsi"/>
          <w:sz w:val="28"/>
          <w:szCs w:val="28"/>
        </w:rPr>
        <w:t>Intern Training Classes</w:t>
      </w:r>
      <w:r>
        <w:rPr>
          <w:rFonts w:asciiTheme="majorHAnsi" w:hAnsiTheme="majorHAnsi"/>
          <w:sz w:val="28"/>
          <w:szCs w:val="28"/>
        </w:rPr>
        <w:t xml:space="preserve"> take place every</w:t>
      </w:r>
      <w:r w:rsidR="0018015C">
        <w:rPr>
          <w:rFonts w:asciiTheme="majorHAnsi" w:hAnsiTheme="majorHAnsi"/>
          <w:sz w:val="28"/>
          <w:szCs w:val="28"/>
        </w:rPr>
        <w:t xml:space="preserve"> other</w:t>
      </w:r>
      <w:r>
        <w:rPr>
          <w:rFonts w:asciiTheme="majorHAnsi" w:hAnsiTheme="majorHAnsi"/>
          <w:sz w:val="28"/>
          <w:szCs w:val="28"/>
        </w:rPr>
        <w:t xml:space="preserve"> Thursday that school is in session, from 4:30PM – 6:00PM, in the second floor classroom at the National Youth Transition Center (NYTC).</w:t>
      </w:r>
    </w:p>
    <w:p w14:paraId="78402AB2" w14:textId="53E15AD7" w:rsidR="00BB2D67" w:rsidRPr="00BB2D67" w:rsidRDefault="003A2BC7" w:rsidP="00EF0170">
      <w:pPr>
        <w:tabs>
          <w:tab w:val="left" w:pos="90"/>
          <w:tab w:val="num" w:pos="720"/>
        </w:tabs>
        <w:spacing w:after="280"/>
        <w:rPr>
          <w:rFonts w:asciiTheme="majorHAnsi" w:hAnsiTheme="majorHAnsi"/>
          <w:sz w:val="28"/>
          <w:szCs w:val="28"/>
        </w:rPr>
      </w:pPr>
      <w:r>
        <w:rPr>
          <w:rFonts w:asciiTheme="majorHAnsi" w:hAnsiTheme="majorHAnsi"/>
          <w:sz w:val="28"/>
          <w:szCs w:val="28"/>
        </w:rPr>
        <w:t xml:space="preserve">See the “CEO Calendar” on page 5 of this Manual for </w:t>
      </w:r>
      <w:r w:rsidR="00653CE4">
        <w:rPr>
          <w:rFonts w:asciiTheme="majorHAnsi" w:hAnsiTheme="majorHAnsi"/>
          <w:sz w:val="28"/>
          <w:szCs w:val="28"/>
        </w:rPr>
        <w:t xml:space="preserve">a listing of the class topics. </w:t>
      </w:r>
    </w:p>
    <w:p w14:paraId="313B427C" w14:textId="2F4B18A6" w:rsidR="009F123B" w:rsidRPr="005B1BDB" w:rsidRDefault="00907083" w:rsidP="00EF0170">
      <w:pPr>
        <w:pStyle w:val="CEOManualSub-Header"/>
        <w:spacing w:after="160"/>
      </w:pPr>
      <w:bookmarkStart w:id="7" w:name="_Toc403560705"/>
      <w:r>
        <w:t>D.</w:t>
      </w:r>
      <w:r w:rsidR="00D05404">
        <w:t xml:space="preserve"> </w:t>
      </w:r>
      <w:r>
        <w:t>Career Focused Project Sessions and Project Presentation</w:t>
      </w:r>
      <w:bookmarkEnd w:id="7"/>
    </w:p>
    <w:p w14:paraId="465CA031" w14:textId="11CFA360" w:rsidR="001C0EA7" w:rsidRDefault="009F123B" w:rsidP="00EF0170">
      <w:pPr>
        <w:tabs>
          <w:tab w:val="left" w:pos="90"/>
          <w:tab w:val="num" w:pos="720"/>
        </w:tabs>
        <w:spacing w:after="160"/>
        <w:rPr>
          <w:rFonts w:eastAsia="Cambria"/>
          <w:sz w:val="28"/>
          <w:szCs w:val="28"/>
        </w:rPr>
      </w:pPr>
      <w:r>
        <w:rPr>
          <w:rFonts w:eastAsia="Cambria"/>
          <w:sz w:val="28"/>
          <w:szCs w:val="28"/>
        </w:rPr>
        <w:t xml:space="preserve">You are required to attend all </w:t>
      </w:r>
      <w:r w:rsidR="001C0EA7">
        <w:rPr>
          <w:rFonts w:eastAsia="Cambria"/>
          <w:sz w:val="28"/>
          <w:szCs w:val="28"/>
        </w:rPr>
        <w:t xml:space="preserve">Career Focused Project Sessions and to give a </w:t>
      </w:r>
      <w:r w:rsidR="00D516AA">
        <w:rPr>
          <w:rFonts w:eastAsia="Cambria"/>
          <w:sz w:val="28"/>
          <w:szCs w:val="28"/>
        </w:rPr>
        <w:t xml:space="preserve">5-10 minute </w:t>
      </w:r>
      <w:r w:rsidR="001C0EA7">
        <w:rPr>
          <w:rFonts w:eastAsia="Cambria"/>
          <w:sz w:val="28"/>
          <w:szCs w:val="28"/>
        </w:rPr>
        <w:t>presentation of your Career Focused Project</w:t>
      </w:r>
      <w:r w:rsidR="00D516AA">
        <w:rPr>
          <w:rFonts w:eastAsia="Cambria"/>
          <w:sz w:val="28"/>
          <w:szCs w:val="28"/>
        </w:rPr>
        <w:t xml:space="preserve"> to an audience consisting of your classmates, mentors, </w:t>
      </w:r>
      <w:r w:rsidR="007A2CD9">
        <w:rPr>
          <w:rFonts w:eastAsia="Cambria"/>
          <w:sz w:val="28"/>
          <w:szCs w:val="28"/>
        </w:rPr>
        <w:t>Mr.</w:t>
      </w:r>
      <w:r w:rsidR="00D516AA">
        <w:rPr>
          <w:rFonts w:eastAsia="Cambria"/>
          <w:sz w:val="28"/>
          <w:szCs w:val="28"/>
        </w:rPr>
        <w:t xml:space="preserve"> </w:t>
      </w:r>
      <w:r w:rsidR="000A774D">
        <w:rPr>
          <w:rFonts w:eastAsia="Cambria"/>
          <w:sz w:val="28"/>
          <w:szCs w:val="28"/>
        </w:rPr>
        <w:t>Duling</w:t>
      </w:r>
      <w:r w:rsidR="00D516AA">
        <w:rPr>
          <w:rFonts w:eastAsia="Cambria"/>
          <w:sz w:val="28"/>
          <w:szCs w:val="28"/>
        </w:rPr>
        <w:t>, and Mr. H</w:t>
      </w:r>
      <w:r w:rsidR="00951CC6">
        <w:rPr>
          <w:rFonts w:eastAsia="Cambria"/>
          <w:sz w:val="28"/>
          <w:szCs w:val="28"/>
        </w:rPr>
        <w:t>utchison</w:t>
      </w:r>
      <w:r w:rsidR="001C0EA7">
        <w:rPr>
          <w:rFonts w:eastAsia="Cambria"/>
          <w:sz w:val="28"/>
          <w:szCs w:val="28"/>
        </w:rPr>
        <w:t>.</w:t>
      </w:r>
      <w:r w:rsidR="00D05404">
        <w:rPr>
          <w:rFonts w:eastAsia="Cambria"/>
          <w:sz w:val="28"/>
          <w:szCs w:val="28"/>
        </w:rPr>
        <w:t xml:space="preserve"> </w:t>
      </w:r>
      <w:r w:rsidR="001C0EA7">
        <w:rPr>
          <w:rFonts w:eastAsia="Cambria"/>
          <w:sz w:val="28"/>
          <w:szCs w:val="28"/>
        </w:rPr>
        <w:t>The Career Focused Project Sessions are opportunities to collaborate with your mentor on a project that develops the skills and/or the knowledge necessary for success in your mentor’s job.</w:t>
      </w:r>
      <w:r w:rsidR="00D05404">
        <w:rPr>
          <w:rFonts w:eastAsia="Cambria"/>
          <w:sz w:val="28"/>
          <w:szCs w:val="28"/>
        </w:rPr>
        <w:t xml:space="preserve"> </w:t>
      </w:r>
      <w:r w:rsidR="007A2CD9">
        <w:rPr>
          <w:rFonts w:eastAsia="Cambria"/>
          <w:sz w:val="28"/>
          <w:szCs w:val="28"/>
        </w:rPr>
        <w:t>Mr.</w:t>
      </w:r>
      <w:r w:rsidR="00AE140A">
        <w:rPr>
          <w:rFonts w:eastAsia="Cambria"/>
          <w:sz w:val="28"/>
          <w:szCs w:val="28"/>
        </w:rPr>
        <w:t xml:space="preserve"> </w:t>
      </w:r>
      <w:r w:rsidR="000A774D">
        <w:rPr>
          <w:rFonts w:eastAsia="Cambria"/>
          <w:sz w:val="28"/>
          <w:szCs w:val="28"/>
        </w:rPr>
        <w:t>Duling</w:t>
      </w:r>
      <w:r w:rsidR="00AE140A">
        <w:rPr>
          <w:rFonts w:eastAsia="Cambria"/>
          <w:sz w:val="28"/>
          <w:szCs w:val="28"/>
        </w:rPr>
        <w:t xml:space="preserve"> will provide help and direction as you work with your mentor to complete your project.</w:t>
      </w:r>
    </w:p>
    <w:p w14:paraId="08FEA184" w14:textId="0BF780D6" w:rsidR="009F123B" w:rsidRPr="001C0EA7" w:rsidRDefault="009F123B" w:rsidP="00EF0170">
      <w:pPr>
        <w:pStyle w:val="ListParagraph"/>
        <w:numPr>
          <w:ilvl w:val="0"/>
          <w:numId w:val="27"/>
        </w:numPr>
        <w:tabs>
          <w:tab w:val="left" w:pos="90"/>
          <w:tab w:val="num" w:pos="720"/>
        </w:tabs>
        <w:spacing w:after="160"/>
        <w:contextualSpacing w:val="0"/>
        <w:rPr>
          <w:rFonts w:asciiTheme="majorHAnsi" w:hAnsiTheme="majorHAnsi"/>
          <w:sz w:val="28"/>
          <w:szCs w:val="28"/>
        </w:rPr>
      </w:pPr>
      <w:r w:rsidRPr="001C0EA7">
        <w:rPr>
          <w:rFonts w:asciiTheme="majorHAnsi" w:hAnsiTheme="majorHAnsi"/>
          <w:sz w:val="28"/>
          <w:szCs w:val="28"/>
        </w:rPr>
        <w:t xml:space="preserve">For Team Tuesday, </w:t>
      </w:r>
      <w:r w:rsidR="00D516AA">
        <w:rPr>
          <w:rFonts w:asciiTheme="majorHAnsi" w:hAnsiTheme="majorHAnsi"/>
          <w:sz w:val="28"/>
          <w:szCs w:val="28"/>
        </w:rPr>
        <w:t>Career Focused Project Sessions</w:t>
      </w:r>
      <w:r w:rsidRPr="001C0EA7">
        <w:rPr>
          <w:rFonts w:asciiTheme="majorHAnsi" w:hAnsiTheme="majorHAnsi"/>
          <w:sz w:val="28"/>
          <w:szCs w:val="28"/>
        </w:rPr>
        <w:t xml:space="preserve"> take place every other Tuesday that school is in session, from 4:30PM – 6:00PM, in the second floor classroom at the National Youth Transition Center (NYTC).</w:t>
      </w:r>
    </w:p>
    <w:p w14:paraId="3C3CE357" w14:textId="1DBDD2AD" w:rsidR="002050C6" w:rsidRPr="005B1BDB" w:rsidRDefault="009F123B" w:rsidP="00EF0170">
      <w:pPr>
        <w:pStyle w:val="ListParagraph"/>
        <w:numPr>
          <w:ilvl w:val="0"/>
          <w:numId w:val="23"/>
        </w:numPr>
        <w:tabs>
          <w:tab w:val="left" w:pos="90"/>
          <w:tab w:val="num" w:pos="720"/>
        </w:tabs>
        <w:spacing w:after="160"/>
        <w:ind w:left="720" w:hanging="302"/>
        <w:rPr>
          <w:rFonts w:asciiTheme="majorHAnsi" w:hAnsiTheme="majorHAnsi"/>
          <w:sz w:val="28"/>
          <w:szCs w:val="28"/>
        </w:rPr>
      </w:pPr>
      <w:r>
        <w:rPr>
          <w:rFonts w:asciiTheme="majorHAnsi" w:hAnsiTheme="majorHAnsi"/>
          <w:sz w:val="28"/>
          <w:szCs w:val="28"/>
        </w:rPr>
        <w:t xml:space="preserve">For Team Thursday, </w:t>
      </w:r>
      <w:r w:rsidR="00D516AA">
        <w:rPr>
          <w:rFonts w:asciiTheme="majorHAnsi" w:hAnsiTheme="majorHAnsi"/>
          <w:sz w:val="28"/>
          <w:szCs w:val="28"/>
        </w:rPr>
        <w:t>Career Focused Project Sessions</w:t>
      </w:r>
      <w:r>
        <w:rPr>
          <w:rFonts w:asciiTheme="majorHAnsi" w:hAnsiTheme="majorHAnsi"/>
          <w:sz w:val="28"/>
          <w:szCs w:val="28"/>
        </w:rPr>
        <w:t xml:space="preserve"> take place every other Thursday that school is in session, from 4:30PM – 6:00PM, in the second floor classroom at the National Youth Transition Center (NYTC).</w:t>
      </w:r>
    </w:p>
    <w:p w14:paraId="5B478BFA" w14:textId="33FD39C2" w:rsidR="00E7239A" w:rsidRPr="005B1BDB" w:rsidRDefault="00951CC6" w:rsidP="00EF0170">
      <w:pPr>
        <w:tabs>
          <w:tab w:val="left" w:pos="90"/>
          <w:tab w:val="num" w:pos="720"/>
        </w:tabs>
        <w:spacing w:after="280"/>
        <w:rPr>
          <w:rFonts w:asciiTheme="majorHAnsi" w:hAnsiTheme="majorHAnsi"/>
          <w:sz w:val="28"/>
          <w:szCs w:val="28"/>
        </w:rPr>
      </w:pPr>
      <w:r>
        <w:rPr>
          <w:rFonts w:asciiTheme="majorHAnsi" w:hAnsiTheme="majorHAnsi"/>
          <w:sz w:val="28"/>
          <w:szCs w:val="28"/>
        </w:rPr>
        <w:lastRenderedPageBreak/>
        <w:t>A $250</w:t>
      </w:r>
      <w:r w:rsidR="002050C6">
        <w:rPr>
          <w:rFonts w:asciiTheme="majorHAnsi" w:hAnsiTheme="majorHAnsi"/>
          <w:sz w:val="28"/>
          <w:szCs w:val="28"/>
        </w:rPr>
        <w:t xml:space="preserve"> scholarship prize will be given to the intern on each team who gives the best project presentation, as determined by a panel of judges.</w:t>
      </w:r>
    </w:p>
    <w:p w14:paraId="15E21C98" w14:textId="4EED5E10" w:rsidR="00B03ED5" w:rsidRPr="00E501B3" w:rsidRDefault="0071753D" w:rsidP="00EF0170">
      <w:pPr>
        <w:pStyle w:val="CEOManualSub-Header"/>
        <w:spacing w:after="160"/>
      </w:pPr>
      <w:bookmarkStart w:id="8" w:name="_Toc403560706"/>
      <w:r>
        <w:t>E</w:t>
      </w:r>
      <w:r w:rsidR="005C462A">
        <w:t xml:space="preserve">. </w:t>
      </w:r>
      <w:r w:rsidR="00951CC6">
        <w:t>Summer Work Orientation</w:t>
      </w:r>
      <w:bookmarkEnd w:id="8"/>
    </w:p>
    <w:p w14:paraId="1E6FA92B" w14:textId="426E5CB2" w:rsidR="00B03ED5" w:rsidRDefault="00B03ED5" w:rsidP="00EF0170">
      <w:pPr>
        <w:tabs>
          <w:tab w:val="left" w:pos="90"/>
          <w:tab w:val="num" w:pos="720"/>
        </w:tabs>
        <w:spacing w:after="160"/>
        <w:rPr>
          <w:rFonts w:eastAsia="Cambria"/>
          <w:sz w:val="28"/>
          <w:szCs w:val="32"/>
        </w:rPr>
      </w:pPr>
      <w:r>
        <w:rPr>
          <w:rFonts w:eastAsia="Cambria"/>
          <w:sz w:val="28"/>
          <w:szCs w:val="32"/>
        </w:rPr>
        <w:t>If you successfully complete all of the above requirements, you will be invited to attend the Summer Work Orientation.</w:t>
      </w:r>
    </w:p>
    <w:p w14:paraId="26A53686" w14:textId="1C46ED4D" w:rsidR="00B03ED5" w:rsidRPr="00B166F0" w:rsidRDefault="00B03ED5" w:rsidP="00EF0170">
      <w:pPr>
        <w:pStyle w:val="ListParagraph"/>
        <w:numPr>
          <w:ilvl w:val="0"/>
          <w:numId w:val="22"/>
        </w:numPr>
        <w:tabs>
          <w:tab w:val="left" w:pos="90"/>
          <w:tab w:val="num" w:pos="720"/>
        </w:tabs>
        <w:spacing w:after="160"/>
        <w:contextualSpacing w:val="0"/>
        <w:rPr>
          <w:rFonts w:asciiTheme="majorHAnsi" w:hAnsiTheme="majorHAnsi"/>
          <w:sz w:val="28"/>
          <w:szCs w:val="28"/>
        </w:rPr>
      </w:pPr>
      <w:r w:rsidRPr="00B166F0">
        <w:rPr>
          <w:rFonts w:asciiTheme="majorHAnsi" w:hAnsiTheme="majorHAnsi"/>
          <w:sz w:val="28"/>
          <w:szCs w:val="28"/>
        </w:rPr>
        <w:t xml:space="preserve">For Team Tuesday, </w:t>
      </w:r>
      <w:r>
        <w:rPr>
          <w:rFonts w:asciiTheme="majorHAnsi" w:hAnsiTheme="majorHAnsi"/>
          <w:sz w:val="28"/>
          <w:szCs w:val="28"/>
        </w:rPr>
        <w:t xml:space="preserve">Summer Work </w:t>
      </w:r>
      <w:r w:rsidRPr="00B166F0">
        <w:rPr>
          <w:rFonts w:asciiTheme="majorHAnsi" w:hAnsiTheme="majorHAnsi"/>
          <w:sz w:val="28"/>
          <w:szCs w:val="28"/>
        </w:rPr>
        <w:t>Orientation</w:t>
      </w:r>
      <w:r>
        <w:rPr>
          <w:rFonts w:asciiTheme="majorHAnsi" w:hAnsiTheme="majorHAnsi"/>
          <w:sz w:val="28"/>
          <w:szCs w:val="28"/>
        </w:rPr>
        <w:t xml:space="preserve"> takes place Tuesday, June 2, 2015</w:t>
      </w:r>
      <w:r w:rsidRPr="00B166F0">
        <w:rPr>
          <w:rFonts w:asciiTheme="majorHAnsi" w:hAnsiTheme="majorHAnsi"/>
          <w:sz w:val="28"/>
          <w:szCs w:val="28"/>
        </w:rPr>
        <w:t xml:space="preserve"> from 4:30PM – 6:00PM</w:t>
      </w:r>
      <w:r>
        <w:rPr>
          <w:rFonts w:asciiTheme="majorHAnsi" w:hAnsiTheme="majorHAnsi"/>
          <w:sz w:val="28"/>
          <w:szCs w:val="28"/>
        </w:rPr>
        <w:t xml:space="preserve"> in the second floor classroom</w:t>
      </w:r>
      <w:r w:rsidRPr="00B166F0">
        <w:rPr>
          <w:rFonts w:asciiTheme="majorHAnsi" w:hAnsiTheme="majorHAnsi"/>
          <w:sz w:val="28"/>
          <w:szCs w:val="28"/>
        </w:rPr>
        <w:t xml:space="preserve"> at the National Youth Transition Center (NYTC), located at 2013 H Street NW.</w:t>
      </w:r>
    </w:p>
    <w:p w14:paraId="18C32F92" w14:textId="7A0433A9" w:rsidR="00951CC6" w:rsidRPr="00E501B3" w:rsidRDefault="00B03ED5" w:rsidP="00EF0170">
      <w:pPr>
        <w:pStyle w:val="ListParagraph"/>
        <w:numPr>
          <w:ilvl w:val="0"/>
          <w:numId w:val="22"/>
        </w:numPr>
        <w:tabs>
          <w:tab w:val="left" w:pos="90"/>
          <w:tab w:val="num" w:pos="720"/>
        </w:tabs>
        <w:spacing w:after="280"/>
        <w:contextualSpacing w:val="0"/>
        <w:rPr>
          <w:rFonts w:asciiTheme="majorHAnsi" w:hAnsiTheme="majorHAnsi"/>
          <w:sz w:val="28"/>
          <w:szCs w:val="28"/>
        </w:rPr>
      </w:pPr>
      <w:r w:rsidRPr="00B166F0">
        <w:rPr>
          <w:rFonts w:asciiTheme="majorHAnsi" w:hAnsiTheme="majorHAnsi"/>
          <w:sz w:val="28"/>
          <w:szCs w:val="28"/>
        </w:rPr>
        <w:t>Fo</w:t>
      </w:r>
      <w:r>
        <w:rPr>
          <w:rFonts w:asciiTheme="majorHAnsi" w:hAnsiTheme="majorHAnsi"/>
          <w:sz w:val="28"/>
          <w:szCs w:val="28"/>
        </w:rPr>
        <w:t>r Team Thursday, Orientation takes place Thursday, June 4, 2015</w:t>
      </w:r>
      <w:r w:rsidRPr="00B166F0">
        <w:rPr>
          <w:rFonts w:asciiTheme="majorHAnsi" w:hAnsiTheme="majorHAnsi"/>
          <w:sz w:val="28"/>
          <w:szCs w:val="28"/>
        </w:rPr>
        <w:t xml:space="preserve"> from 4:30PM - 6:00PM </w:t>
      </w:r>
      <w:r>
        <w:rPr>
          <w:rFonts w:asciiTheme="majorHAnsi" w:hAnsiTheme="majorHAnsi"/>
          <w:sz w:val="28"/>
          <w:szCs w:val="28"/>
        </w:rPr>
        <w:t xml:space="preserve">in the second floor classroom </w:t>
      </w:r>
      <w:r w:rsidRPr="00B166F0">
        <w:rPr>
          <w:rFonts w:asciiTheme="majorHAnsi" w:hAnsiTheme="majorHAnsi"/>
          <w:sz w:val="28"/>
          <w:szCs w:val="28"/>
        </w:rPr>
        <w:t>at the National Youth Transition Center (NYTC), located at 2013 H Street NW</w:t>
      </w:r>
      <w:r>
        <w:rPr>
          <w:rFonts w:asciiTheme="majorHAnsi" w:hAnsiTheme="majorHAnsi"/>
          <w:sz w:val="28"/>
          <w:szCs w:val="28"/>
        </w:rPr>
        <w:t>.</w:t>
      </w:r>
    </w:p>
    <w:p w14:paraId="1971820B" w14:textId="1EEB78F8" w:rsidR="00366C69" w:rsidRPr="00DD4187" w:rsidRDefault="00951CC6" w:rsidP="00EF0170">
      <w:pPr>
        <w:pStyle w:val="CEOManualSub-Header"/>
        <w:spacing w:after="160"/>
      </w:pPr>
      <w:bookmarkStart w:id="9" w:name="_Toc403560707"/>
      <w:r>
        <w:t xml:space="preserve">F. </w:t>
      </w:r>
      <w:r w:rsidR="001113FB">
        <w:t>Summer Work Kickoff Celebration</w:t>
      </w:r>
      <w:bookmarkEnd w:id="9"/>
    </w:p>
    <w:p w14:paraId="2C513EE6" w14:textId="3739FA3D" w:rsidR="00366C69" w:rsidRDefault="00366C69" w:rsidP="00EF0170">
      <w:pPr>
        <w:tabs>
          <w:tab w:val="left" w:pos="90"/>
          <w:tab w:val="num" w:pos="720"/>
        </w:tabs>
        <w:spacing w:after="160"/>
        <w:rPr>
          <w:rFonts w:eastAsia="Cambria"/>
          <w:sz w:val="28"/>
          <w:szCs w:val="28"/>
        </w:rPr>
      </w:pPr>
      <w:r>
        <w:rPr>
          <w:rFonts w:eastAsia="Cambria"/>
          <w:sz w:val="28"/>
          <w:szCs w:val="28"/>
        </w:rPr>
        <w:t xml:space="preserve">If you successfully complete </w:t>
      </w:r>
      <w:r w:rsidR="00DB695F">
        <w:rPr>
          <w:rFonts w:eastAsia="Cambria"/>
          <w:sz w:val="28"/>
          <w:szCs w:val="28"/>
        </w:rPr>
        <w:t xml:space="preserve">all of the above requirements, you will be invited to attend the </w:t>
      </w:r>
      <w:r w:rsidR="00B03ED5">
        <w:rPr>
          <w:rFonts w:eastAsia="Cambria"/>
          <w:sz w:val="28"/>
          <w:szCs w:val="28"/>
        </w:rPr>
        <w:t>Summer Work</w:t>
      </w:r>
      <w:r>
        <w:rPr>
          <w:rFonts w:eastAsia="Cambria"/>
          <w:sz w:val="28"/>
          <w:szCs w:val="28"/>
        </w:rPr>
        <w:t xml:space="preserve"> Kickoff Celebration.</w:t>
      </w:r>
      <w:r w:rsidR="00D05404">
        <w:rPr>
          <w:rFonts w:eastAsia="Cambria"/>
          <w:sz w:val="28"/>
          <w:szCs w:val="28"/>
        </w:rPr>
        <w:t xml:space="preserve"> </w:t>
      </w:r>
      <w:r>
        <w:rPr>
          <w:rFonts w:eastAsia="Cambria"/>
          <w:sz w:val="28"/>
          <w:szCs w:val="28"/>
        </w:rPr>
        <w:t>Your friends and family are also invited and encouraged to attend.</w:t>
      </w:r>
      <w:r w:rsidR="00D05404">
        <w:rPr>
          <w:rFonts w:eastAsia="Cambria"/>
          <w:sz w:val="28"/>
          <w:szCs w:val="28"/>
        </w:rPr>
        <w:t xml:space="preserve"> </w:t>
      </w:r>
      <w:r w:rsidR="00E06C2A">
        <w:rPr>
          <w:rFonts w:eastAsia="Cambria"/>
          <w:sz w:val="28"/>
          <w:szCs w:val="28"/>
        </w:rPr>
        <w:t xml:space="preserve">You will receive </w:t>
      </w:r>
      <w:r w:rsidR="0077321D">
        <w:rPr>
          <w:rFonts w:eastAsia="Cambria"/>
          <w:sz w:val="28"/>
          <w:szCs w:val="28"/>
        </w:rPr>
        <w:t>your certificate of achievement for completing all intern training classes, and other awards will be presented as well.</w:t>
      </w:r>
      <w:r w:rsidR="00D05404">
        <w:rPr>
          <w:rFonts w:eastAsia="Cambria"/>
          <w:sz w:val="28"/>
          <w:szCs w:val="28"/>
        </w:rPr>
        <w:t xml:space="preserve"> </w:t>
      </w:r>
      <w:r>
        <w:rPr>
          <w:rFonts w:eastAsia="Cambria"/>
          <w:sz w:val="28"/>
          <w:szCs w:val="28"/>
        </w:rPr>
        <w:t>Refreshments will be provided.</w:t>
      </w:r>
    </w:p>
    <w:p w14:paraId="13088D2C" w14:textId="6440A25B" w:rsidR="003C573D" w:rsidRPr="00DD4187" w:rsidRDefault="0077321D" w:rsidP="00EF0170">
      <w:pPr>
        <w:pStyle w:val="ListParagraph"/>
        <w:numPr>
          <w:ilvl w:val="0"/>
          <w:numId w:val="23"/>
        </w:numPr>
        <w:tabs>
          <w:tab w:val="left" w:pos="90"/>
          <w:tab w:val="num" w:pos="720"/>
        </w:tabs>
        <w:spacing w:after="280"/>
        <w:ind w:left="720" w:hanging="302"/>
        <w:rPr>
          <w:sz w:val="28"/>
          <w:szCs w:val="28"/>
        </w:rPr>
      </w:pPr>
      <w:r>
        <w:rPr>
          <w:rFonts w:asciiTheme="majorHAnsi" w:hAnsiTheme="majorHAnsi"/>
          <w:sz w:val="28"/>
          <w:szCs w:val="28"/>
        </w:rPr>
        <w:t>Summer Work</w:t>
      </w:r>
      <w:r w:rsidR="00366C69">
        <w:rPr>
          <w:rFonts w:asciiTheme="majorHAnsi" w:hAnsiTheme="majorHAnsi"/>
          <w:sz w:val="28"/>
          <w:szCs w:val="28"/>
        </w:rPr>
        <w:t xml:space="preserve"> Kickoff Celebration takes place</w:t>
      </w:r>
      <w:r>
        <w:rPr>
          <w:rFonts w:asciiTheme="majorHAnsi" w:hAnsiTheme="majorHAnsi"/>
          <w:sz w:val="28"/>
          <w:szCs w:val="28"/>
        </w:rPr>
        <w:t xml:space="preserve"> Tuesday</w:t>
      </w:r>
      <w:r w:rsidR="00366C69">
        <w:rPr>
          <w:rFonts w:asciiTheme="majorHAnsi" w:hAnsiTheme="majorHAnsi"/>
          <w:sz w:val="28"/>
          <w:szCs w:val="28"/>
        </w:rPr>
        <w:t>,</w:t>
      </w:r>
      <w:r w:rsidR="00B03ED5">
        <w:rPr>
          <w:rFonts w:asciiTheme="majorHAnsi" w:hAnsiTheme="majorHAnsi"/>
          <w:sz w:val="28"/>
          <w:szCs w:val="28"/>
        </w:rPr>
        <w:t xml:space="preserve"> June 9, 2015</w:t>
      </w:r>
      <w:r>
        <w:rPr>
          <w:rFonts w:asciiTheme="majorHAnsi" w:hAnsiTheme="majorHAnsi"/>
          <w:sz w:val="28"/>
          <w:szCs w:val="28"/>
        </w:rPr>
        <w:t xml:space="preserve"> from 6:00</w:t>
      </w:r>
      <w:r w:rsidR="00366C69">
        <w:rPr>
          <w:rFonts w:asciiTheme="majorHAnsi" w:hAnsiTheme="majorHAnsi"/>
          <w:sz w:val="28"/>
          <w:szCs w:val="28"/>
        </w:rPr>
        <w:t>PM</w:t>
      </w:r>
      <w:r>
        <w:rPr>
          <w:rFonts w:asciiTheme="majorHAnsi" w:hAnsiTheme="majorHAnsi"/>
          <w:sz w:val="28"/>
          <w:szCs w:val="28"/>
        </w:rPr>
        <w:t xml:space="preserve"> –</w:t>
      </w:r>
      <w:r w:rsidR="00C805B5">
        <w:rPr>
          <w:rFonts w:asciiTheme="majorHAnsi" w:hAnsiTheme="majorHAnsi"/>
          <w:sz w:val="28"/>
          <w:szCs w:val="28"/>
        </w:rPr>
        <w:t>7:3</w:t>
      </w:r>
      <w:r>
        <w:rPr>
          <w:rFonts w:asciiTheme="majorHAnsi" w:hAnsiTheme="majorHAnsi"/>
          <w:sz w:val="28"/>
          <w:szCs w:val="28"/>
        </w:rPr>
        <w:t>0PM</w:t>
      </w:r>
      <w:r w:rsidR="00366C69">
        <w:rPr>
          <w:rFonts w:asciiTheme="majorHAnsi" w:hAnsiTheme="majorHAnsi"/>
          <w:sz w:val="28"/>
          <w:szCs w:val="28"/>
        </w:rPr>
        <w:t xml:space="preserve"> in the first floor meeting space at the National Youth Transition Center (NYTC), located at 2013 H Street NW.</w:t>
      </w:r>
    </w:p>
    <w:p w14:paraId="37F77EB2" w14:textId="66AA181A" w:rsidR="003F5559" w:rsidRPr="00B677A7" w:rsidRDefault="00951CC6" w:rsidP="00EF0170">
      <w:pPr>
        <w:pStyle w:val="CEOManualSub-Header"/>
        <w:spacing w:after="160"/>
      </w:pPr>
      <w:bookmarkStart w:id="10" w:name="_Toc403560708"/>
      <w:r>
        <w:t>G</w:t>
      </w:r>
      <w:r w:rsidR="00A9203E">
        <w:t>.</w:t>
      </w:r>
      <w:r w:rsidR="00D05404">
        <w:t xml:space="preserve"> </w:t>
      </w:r>
      <w:r w:rsidR="005C462A">
        <w:t>Summer Work</w:t>
      </w:r>
      <w:bookmarkEnd w:id="10"/>
    </w:p>
    <w:p w14:paraId="2CC43F2B" w14:textId="04057A9C" w:rsidR="003F5559" w:rsidRPr="003F5559" w:rsidRDefault="003F5559" w:rsidP="00EF0170">
      <w:pPr>
        <w:tabs>
          <w:tab w:val="left" w:pos="90"/>
          <w:tab w:val="num" w:pos="720"/>
        </w:tabs>
        <w:rPr>
          <w:rFonts w:eastAsia="Cambria"/>
          <w:sz w:val="28"/>
          <w:szCs w:val="28"/>
        </w:rPr>
      </w:pPr>
      <w:r>
        <w:rPr>
          <w:rFonts w:eastAsia="Cambria"/>
          <w:sz w:val="28"/>
          <w:szCs w:val="32"/>
        </w:rPr>
        <w:t>If you successfully complete all of the above requirements, you will be invited to intern at your mentor’s office for 80 hours over the summer.</w:t>
      </w:r>
      <w:r w:rsidR="00D05404">
        <w:rPr>
          <w:rFonts w:eastAsia="Cambria"/>
          <w:sz w:val="28"/>
          <w:szCs w:val="32"/>
        </w:rPr>
        <w:t xml:space="preserve"> </w:t>
      </w:r>
      <w:r w:rsidR="00E36DD5">
        <w:rPr>
          <w:rFonts w:eastAsia="Cambria"/>
          <w:sz w:val="28"/>
          <w:szCs w:val="32"/>
        </w:rPr>
        <w:t>More details about th</w:t>
      </w:r>
      <w:r w:rsidR="00B03ED5">
        <w:rPr>
          <w:rFonts w:eastAsia="Cambria"/>
          <w:sz w:val="28"/>
          <w:szCs w:val="32"/>
        </w:rPr>
        <w:t>e internship will be provided at Summer Work Orientation</w:t>
      </w:r>
      <w:r w:rsidR="00E36DD5">
        <w:rPr>
          <w:rFonts w:eastAsia="Cambria"/>
          <w:sz w:val="28"/>
          <w:szCs w:val="32"/>
        </w:rPr>
        <w:t>.</w:t>
      </w:r>
    </w:p>
    <w:p w14:paraId="45F9AE1A" w14:textId="20B8B88F" w:rsidR="00907083" w:rsidRDefault="00907083" w:rsidP="00EF0170">
      <w:pPr>
        <w:rPr>
          <w:rFonts w:eastAsia="Cambria"/>
          <w:sz w:val="28"/>
          <w:szCs w:val="28"/>
        </w:rPr>
      </w:pPr>
      <w:r>
        <w:rPr>
          <w:rFonts w:eastAsia="Cambria"/>
          <w:sz w:val="28"/>
          <w:szCs w:val="28"/>
        </w:rPr>
        <w:br w:type="page"/>
      </w:r>
    </w:p>
    <w:p w14:paraId="6BB3CBAE" w14:textId="5F6EC9CE" w:rsidR="0076198E" w:rsidRPr="00D847E5" w:rsidRDefault="00CF4C47" w:rsidP="00D847E5">
      <w:pPr>
        <w:pStyle w:val="CEOManualHeader"/>
        <w:spacing w:after="280"/>
      </w:pPr>
      <w:bookmarkStart w:id="11" w:name="_Toc403560709"/>
      <w:r>
        <w:lastRenderedPageBreak/>
        <w:t>IV</w:t>
      </w:r>
      <w:r w:rsidR="003C573D">
        <w:t>. Benefits of the CEO Program</w:t>
      </w:r>
      <w:bookmarkEnd w:id="11"/>
    </w:p>
    <w:p w14:paraId="36980B4F" w14:textId="0A98DC16" w:rsidR="00E36DD5" w:rsidRPr="00FF72F5" w:rsidRDefault="0076198E" w:rsidP="00FF72F5">
      <w:pPr>
        <w:pStyle w:val="CEOManualSub-Header"/>
        <w:spacing w:after="160"/>
      </w:pPr>
      <w:bookmarkStart w:id="12" w:name="_Toc403560710"/>
      <w:r w:rsidRPr="00BF5BB3">
        <w:t>A.</w:t>
      </w:r>
      <w:r w:rsidR="00D05404">
        <w:t xml:space="preserve"> </w:t>
      </w:r>
      <w:r w:rsidR="00E36DD5">
        <w:t>Paid Transportation To and From CEO Program Meeting Place</w:t>
      </w:r>
      <w:bookmarkEnd w:id="12"/>
    </w:p>
    <w:p w14:paraId="69C67521" w14:textId="43325800" w:rsidR="00E36DD5" w:rsidRPr="00FF72F5" w:rsidRDefault="00E36DD5" w:rsidP="00EF0170">
      <w:pPr>
        <w:tabs>
          <w:tab w:val="left" w:pos="5700"/>
        </w:tabs>
        <w:spacing w:after="280"/>
        <w:rPr>
          <w:rFonts w:eastAsia="Cambria"/>
          <w:sz w:val="28"/>
          <w:szCs w:val="28"/>
        </w:rPr>
      </w:pPr>
      <w:r>
        <w:rPr>
          <w:rFonts w:eastAsia="Cambria"/>
          <w:sz w:val="28"/>
          <w:szCs w:val="28"/>
        </w:rPr>
        <w:t xml:space="preserve">Upon your request, you will be provided with </w:t>
      </w:r>
      <w:proofErr w:type="spellStart"/>
      <w:r>
        <w:rPr>
          <w:rFonts w:eastAsia="Cambria"/>
          <w:sz w:val="28"/>
          <w:szCs w:val="28"/>
        </w:rPr>
        <w:t>farecards</w:t>
      </w:r>
      <w:proofErr w:type="spellEnd"/>
      <w:r>
        <w:rPr>
          <w:rFonts w:eastAsia="Cambria"/>
          <w:sz w:val="28"/>
          <w:szCs w:val="28"/>
        </w:rPr>
        <w:t xml:space="preserve"> to take the metro to and from our meeting place at the National Youth Transitions Center</w:t>
      </w:r>
      <w:r w:rsidR="00030B5E">
        <w:rPr>
          <w:rFonts w:eastAsia="Cambria"/>
          <w:sz w:val="28"/>
          <w:szCs w:val="28"/>
        </w:rPr>
        <w:t>, and to and from your mentor’s office for your internship</w:t>
      </w:r>
      <w:r>
        <w:rPr>
          <w:rFonts w:eastAsia="Cambria"/>
          <w:sz w:val="28"/>
          <w:szCs w:val="28"/>
        </w:rPr>
        <w:t>.</w:t>
      </w:r>
      <w:r w:rsidR="00D05404">
        <w:rPr>
          <w:rFonts w:eastAsia="Cambria"/>
          <w:sz w:val="28"/>
          <w:szCs w:val="28"/>
        </w:rPr>
        <w:t xml:space="preserve"> </w:t>
      </w:r>
      <w:r>
        <w:rPr>
          <w:rFonts w:eastAsia="Cambria"/>
          <w:sz w:val="28"/>
          <w:szCs w:val="28"/>
        </w:rPr>
        <w:t xml:space="preserve"> DCPS students </w:t>
      </w:r>
      <w:r w:rsidR="00030B5E">
        <w:rPr>
          <w:rFonts w:eastAsia="Cambria"/>
          <w:sz w:val="28"/>
          <w:szCs w:val="28"/>
        </w:rPr>
        <w:t xml:space="preserve">can also </w:t>
      </w:r>
      <w:r w:rsidR="00ED7888">
        <w:rPr>
          <w:rFonts w:eastAsia="Cambria"/>
          <w:sz w:val="28"/>
          <w:szCs w:val="28"/>
        </w:rPr>
        <w:t xml:space="preserve">ride </w:t>
      </w:r>
      <w:proofErr w:type="spellStart"/>
      <w:r w:rsidR="00ED7888">
        <w:rPr>
          <w:rFonts w:eastAsia="Cambria"/>
          <w:sz w:val="28"/>
          <w:szCs w:val="28"/>
        </w:rPr>
        <w:t>M</w:t>
      </w:r>
      <w:r>
        <w:rPr>
          <w:rFonts w:eastAsia="Cambria"/>
          <w:sz w:val="28"/>
          <w:szCs w:val="28"/>
        </w:rPr>
        <w:t>etrobus</w:t>
      </w:r>
      <w:proofErr w:type="spellEnd"/>
      <w:r>
        <w:rPr>
          <w:rFonts w:eastAsia="Cambria"/>
          <w:sz w:val="28"/>
          <w:szCs w:val="28"/>
        </w:rPr>
        <w:t xml:space="preserve"> free with their </w:t>
      </w:r>
      <w:proofErr w:type="spellStart"/>
      <w:r>
        <w:rPr>
          <w:rFonts w:eastAsia="Cambria"/>
          <w:sz w:val="28"/>
          <w:szCs w:val="28"/>
        </w:rPr>
        <w:t>DCOne</w:t>
      </w:r>
      <w:proofErr w:type="spellEnd"/>
      <w:r>
        <w:rPr>
          <w:rFonts w:eastAsia="Cambria"/>
          <w:sz w:val="28"/>
          <w:szCs w:val="28"/>
        </w:rPr>
        <w:t xml:space="preserve"> card from 5:30-9AM and from 2-8PM on weekdays</w:t>
      </w:r>
      <w:r w:rsidR="00030B5E">
        <w:rPr>
          <w:rFonts w:eastAsia="Cambria"/>
          <w:sz w:val="28"/>
          <w:szCs w:val="28"/>
        </w:rPr>
        <w:t xml:space="preserve"> during the school year</w:t>
      </w:r>
      <w:r>
        <w:rPr>
          <w:rFonts w:eastAsia="Cambria"/>
          <w:sz w:val="28"/>
          <w:szCs w:val="28"/>
        </w:rPr>
        <w:t>.</w:t>
      </w:r>
      <w:r w:rsidR="00D05404">
        <w:rPr>
          <w:rFonts w:eastAsia="Cambria"/>
          <w:sz w:val="28"/>
          <w:szCs w:val="28"/>
        </w:rPr>
        <w:t xml:space="preserve"> </w:t>
      </w:r>
      <w:r w:rsidR="00030B5E">
        <w:rPr>
          <w:rFonts w:eastAsia="Cambria"/>
          <w:sz w:val="28"/>
          <w:szCs w:val="28"/>
        </w:rPr>
        <w:t>While we cannot provide you with transportation to and from the CEO Program meeting place, we can work with you to help you feel comfortable taking public transportation from your school to the NYTC and from the NYTC to your home.</w:t>
      </w:r>
    </w:p>
    <w:p w14:paraId="5C3B14AD" w14:textId="11D0C5C3" w:rsidR="004923A1" w:rsidRPr="00FF72F5" w:rsidRDefault="00E36DD5" w:rsidP="00EF0170">
      <w:pPr>
        <w:pStyle w:val="CEOManualSub-Header"/>
        <w:spacing w:after="160"/>
      </w:pPr>
      <w:bookmarkStart w:id="13" w:name="_Toc403560711"/>
      <w:r>
        <w:t xml:space="preserve">B. </w:t>
      </w:r>
      <w:r w:rsidR="0076198E" w:rsidRPr="00BF5BB3">
        <w:t>Salary and Performance-Based Pay Increases</w:t>
      </w:r>
      <w:bookmarkEnd w:id="13"/>
    </w:p>
    <w:p w14:paraId="2F165B68" w14:textId="77777777" w:rsidR="008D3B6C" w:rsidRPr="00BF5BB3" w:rsidRDefault="008D3B6C" w:rsidP="00BF526B">
      <w:pPr>
        <w:tabs>
          <w:tab w:val="left" w:pos="5700"/>
        </w:tabs>
        <w:spacing w:after="280"/>
        <w:rPr>
          <w:rFonts w:eastAsia="Cambria"/>
          <w:sz w:val="28"/>
          <w:szCs w:val="28"/>
        </w:rPr>
      </w:pPr>
      <w:r w:rsidRPr="00BF5BB3">
        <w:rPr>
          <w:rFonts w:eastAsia="Cambria"/>
          <w:sz w:val="28"/>
          <w:szCs w:val="28"/>
        </w:rPr>
        <w:t xml:space="preserve">As a CEO </w:t>
      </w:r>
      <w:r>
        <w:rPr>
          <w:rFonts w:eastAsia="Cambria"/>
          <w:sz w:val="28"/>
          <w:szCs w:val="28"/>
        </w:rPr>
        <w:t>intern</w:t>
      </w:r>
      <w:r w:rsidRPr="00BF5BB3">
        <w:rPr>
          <w:rFonts w:eastAsia="Cambria"/>
          <w:sz w:val="28"/>
          <w:szCs w:val="28"/>
        </w:rPr>
        <w:t>, you will be paid for your time spent completing all requirements of the CEO Program listed above.</w:t>
      </w:r>
      <w:r>
        <w:rPr>
          <w:rFonts w:eastAsia="Cambria"/>
          <w:sz w:val="28"/>
          <w:szCs w:val="28"/>
        </w:rPr>
        <w:t xml:space="preserve">  </w:t>
      </w:r>
      <w:r w:rsidRPr="00BF5BB3">
        <w:rPr>
          <w:rFonts w:eastAsia="Cambria"/>
          <w:sz w:val="28"/>
          <w:szCs w:val="28"/>
        </w:rPr>
        <w:t>You will be paid</w:t>
      </w:r>
      <w:r>
        <w:rPr>
          <w:rFonts w:eastAsia="Cambria"/>
          <w:sz w:val="28"/>
          <w:szCs w:val="28"/>
        </w:rPr>
        <w:t xml:space="preserve"> monthly,</w:t>
      </w:r>
      <w:r w:rsidRPr="00BF5BB3">
        <w:rPr>
          <w:rFonts w:eastAsia="Cambria"/>
          <w:sz w:val="28"/>
          <w:szCs w:val="28"/>
        </w:rPr>
        <w:t xml:space="preserve"> at a starting </w:t>
      </w:r>
      <w:r>
        <w:rPr>
          <w:rFonts w:eastAsia="Cambria"/>
          <w:sz w:val="28"/>
          <w:szCs w:val="28"/>
        </w:rPr>
        <w:t>rate of $10</w:t>
      </w:r>
      <w:r w:rsidRPr="00BF5BB3">
        <w:rPr>
          <w:rFonts w:eastAsia="Cambria"/>
          <w:sz w:val="28"/>
          <w:szCs w:val="28"/>
        </w:rPr>
        <w:t xml:space="preserve"> per hour.  At the end</w:t>
      </w:r>
      <w:r>
        <w:rPr>
          <w:rFonts w:eastAsia="Cambria"/>
          <w:sz w:val="28"/>
          <w:szCs w:val="28"/>
        </w:rPr>
        <w:t xml:space="preserve"> of the school year, Mr. Duling </w:t>
      </w:r>
      <w:r w:rsidRPr="00BF5BB3">
        <w:rPr>
          <w:rFonts w:eastAsia="Cambria"/>
          <w:sz w:val="28"/>
          <w:szCs w:val="28"/>
        </w:rPr>
        <w:t>and your mentor will complete a performance evaluat</w:t>
      </w:r>
      <w:r>
        <w:rPr>
          <w:rFonts w:eastAsia="Cambria"/>
          <w:sz w:val="28"/>
          <w:szCs w:val="28"/>
        </w:rPr>
        <w:t xml:space="preserve">ion that rates your attendance, </w:t>
      </w:r>
      <w:proofErr w:type="spellStart"/>
      <w:r w:rsidRPr="00BF5BB3">
        <w:rPr>
          <w:rFonts w:eastAsia="Cambria"/>
          <w:sz w:val="28"/>
          <w:szCs w:val="28"/>
        </w:rPr>
        <w:t>tardies</w:t>
      </w:r>
      <w:proofErr w:type="spellEnd"/>
      <w:r w:rsidRPr="00BF5BB3">
        <w:rPr>
          <w:rFonts w:eastAsia="Cambria"/>
          <w:sz w:val="28"/>
          <w:szCs w:val="28"/>
        </w:rPr>
        <w:t xml:space="preserve">, </w:t>
      </w:r>
      <w:proofErr w:type="gramStart"/>
      <w:r w:rsidRPr="00BF5BB3">
        <w:rPr>
          <w:rFonts w:eastAsia="Cambria"/>
          <w:sz w:val="28"/>
          <w:szCs w:val="28"/>
        </w:rPr>
        <w:t>professionalism</w:t>
      </w:r>
      <w:proofErr w:type="gramEnd"/>
      <w:r w:rsidRPr="00BF5BB3">
        <w:rPr>
          <w:rFonts w:eastAsia="Cambria"/>
          <w:sz w:val="28"/>
          <w:szCs w:val="28"/>
        </w:rPr>
        <w:t>, participation, and evaluation activities.  You may receive a performance-based pay incr</w:t>
      </w:r>
      <w:r>
        <w:rPr>
          <w:rFonts w:eastAsia="Cambria"/>
          <w:sz w:val="28"/>
          <w:szCs w:val="28"/>
        </w:rPr>
        <w:t xml:space="preserve">ease based on </w:t>
      </w:r>
      <w:r w:rsidRPr="00BF5BB3">
        <w:rPr>
          <w:rFonts w:eastAsia="Cambria"/>
          <w:sz w:val="28"/>
          <w:szCs w:val="28"/>
        </w:rPr>
        <w:t>your scores on the evaluation.  The maximum p</w:t>
      </w:r>
      <w:r>
        <w:rPr>
          <w:rFonts w:eastAsia="Cambria"/>
          <w:sz w:val="28"/>
          <w:szCs w:val="28"/>
        </w:rPr>
        <w:t>ay increase each month is $1.50</w:t>
      </w:r>
      <w:r w:rsidRPr="00BF5BB3">
        <w:rPr>
          <w:rFonts w:eastAsia="Cambria"/>
          <w:sz w:val="28"/>
          <w:szCs w:val="28"/>
        </w:rPr>
        <w:t xml:space="preserve"> per hour.  Ultimately, a person who received perfect scores in each category on each evaluation would earn </w:t>
      </w:r>
      <w:r>
        <w:rPr>
          <w:rFonts w:eastAsia="Cambria"/>
          <w:sz w:val="28"/>
          <w:szCs w:val="28"/>
        </w:rPr>
        <w:t>$120</w:t>
      </w:r>
      <w:r w:rsidRPr="00BF5BB3">
        <w:rPr>
          <w:rFonts w:eastAsia="Cambria"/>
          <w:sz w:val="28"/>
          <w:szCs w:val="28"/>
        </w:rPr>
        <w:t xml:space="preserve"> more than</w:t>
      </w:r>
      <w:r>
        <w:rPr>
          <w:rFonts w:eastAsia="Cambria"/>
          <w:sz w:val="28"/>
          <w:szCs w:val="28"/>
        </w:rPr>
        <w:t xml:space="preserve"> a person who received no raise</w:t>
      </w:r>
      <w:r w:rsidRPr="00BF5BB3">
        <w:rPr>
          <w:rFonts w:eastAsia="Cambria"/>
          <w:sz w:val="28"/>
          <w:szCs w:val="28"/>
        </w:rPr>
        <w:t xml:space="preserve"> based on their evaluations.</w:t>
      </w:r>
    </w:p>
    <w:p w14:paraId="3D181264" w14:textId="50D4A487" w:rsidR="0076198E" w:rsidRDefault="00E36DD5" w:rsidP="00EF0170">
      <w:pPr>
        <w:pStyle w:val="CEOManualSub-Header"/>
        <w:spacing w:after="160"/>
      </w:pPr>
      <w:bookmarkStart w:id="14" w:name="_Toc403560712"/>
      <w:r w:rsidRPr="006A20E9">
        <w:t>C</w:t>
      </w:r>
      <w:r w:rsidR="0076198E" w:rsidRPr="006A20E9">
        <w:t>.</w:t>
      </w:r>
      <w:r w:rsidR="00D05404">
        <w:t xml:space="preserve"> </w:t>
      </w:r>
      <w:r w:rsidR="006A20E9">
        <w:t>Citibank and CAAB Savings Accounts</w:t>
      </w:r>
      <w:bookmarkEnd w:id="14"/>
    </w:p>
    <w:p w14:paraId="2E20BF3C" w14:textId="3224D5E4" w:rsidR="00876F74" w:rsidRPr="00E57B7F" w:rsidRDefault="00876F74" w:rsidP="00EF0170">
      <w:pPr>
        <w:pStyle w:val="ListParagraph"/>
        <w:numPr>
          <w:ilvl w:val="0"/>
          <w:numId w:val="23"/>
        </w:numPr>
        <w:tabs>
          <w:tab w:val="left" w:pos="450"/>
        </w:tabs>
        <w:spacing w:after="160"/>
        <w:ind w:left="778"/>
        <w:contextualSpacing w:val="0"/>
        <w:rPr>
          <w:b/>
          <w:sz w:val="28"/>
          <w:szCs w:val="28"/>
        </w:rPr>
      </w:pPr>
      <w:r>
        <w:rPr>
          <w:rFonts w:asciiTheme="majorHAnsi" w:hAnsiTheme="majorHAnsi"/>
          <w:sz w:val="28"/>
          <w:szCs w:val="28"/>
        </w:rPr>
        <w:t>Capitol One</w:t>
      </w:r>
      <w:r w:rsidRPr="002A7D35">
        <w:rPr>
          <w:rFonts w:asciiTheme="majorHAnsi" w:hAnsiTheme="majorHAnsi"/>
          <w:sz w:val="28"/>
          <w:szCs w:val="28"/>
        </w:rPr>
        <w:t xml:space="preserve"> Savings Accounts:</w:t>
      </w:r>
      <w:r w:rsidR="00D05404">
        <w:rPr>
          <w:rFonts w:asciiTheme="majorHAnsi" w:hAnsiTheme="majorHAnsi"/>
          <w:sz w:val="28"/>
          <w:szCs w:val="28"/>
        </w:rPr>
        <w:t xml:space="preserve"> </w:t>
      </w:r>
      <w:r>
        <w:rPr>
          <w:rFonts w:asciiTheme="majorHAnsi" w:hAnsiTheme="majorHAnsi"/>
          <w:sz w:val="28"/>
          <w:szCs w:val="28"/>
        </w:rPr>
        <w:t xml:space="preserve">All CEO interns who do not currently have a personal savings account are </w:t>
      </w:r>
      <w:r w:rsidRPr="002A7D35">
        <w:rPr>
          <w:rFonts w:asciiTheme="majorHAnsi" w:hAnsiTheme="majorHAnsi"/>
          <w:b/>
          <w:sz w:val="28"/>
          <w:szCs w:val="28"/>
          <w:u w:val="single"/>
        </w:rPr>
        <w:t>strongly encouraged</w:t>
      </w:r>
      <w:r>
        <w:rPr>
          <w:rFonts w:asciiTheme="majorHAnsi" w:hAnsiTheme="majorHAnsi"/>
          <w:sz w:val="28"/>
          <w:szCs w:val="28"/>
        </w:rPr>
        <w:t xml:space="preserve"> to open a no-fee savings account with Capitol One.</w:t>
      </w:r>
    </w:p>
    <w:p w14:paraId="3955255B" w14:textId="70192D23" w:rsidR="00876F74" w:rsidRPr="00E928DD" w:rsidRDefault="00876F74" w:rsidP="00EF0170">
      <w:pPr>
        <w:pStyle w:val="ListParagraph"/>
        <w:numPr>
          <w:ilvl w:val="0"/>
          <w:numId w:val="23"/>
        </w:numPr>
        <w:tabs>
          <w:tab w:val="left" w:pos="450"/>
        </w:tabs>
        <w:spacing w:after="160"/>
        <w:contextualSpacing w:val="0"/>
        <w:rPr>
          <w:b/>
          <w:sz w:val="28"/>
          <w:szCs w:val="28"/>
        </w:rPr>
      </w:pPr>
      <w:r w:rsidRPr="00BF5BB3">
        <w:rPr>
          <w:rFonts w:asciiTheme="majorHAnsi" w:hAnsiTheme="majorHAnsi"/>
          <w:sz w:val="28"/>
          <w:szCs w:val="28"/>
        </w:rPr>
        <w:t>CAAB</w:t>
      </w:r>
      <w:r>
        <w:rPr>
          <w:rFonts w:asciiTheme="majorHAnsi" w:hAnsiTheme="majorHAnsi"/>
          <w:sz w:val="28"/>
          <w:szCs w:val="28"/>
        </w:rPr>
        <w:t xml:space="preserve"> (Capital Area Asset Builders) Savings Accounts: All CEO interns are encouraged to discuss the possibility of opening a CAAB matched-savings account with their parents or guardians.</w:t>
      </w:r>
      <w:r w:rsidR="00D05404">
        <w:rPr>
          <w:rFonts w:asciiTheme="majorHAnsi" w:hAnsiTheme="majorHAnsi"/>
          <w:sz w:val="28"/>
          <w:szCs w:val="28"/>
        </w:rPr>
        <w:t xml:space="preserve"> </w:t>
      </w:r>
      <w:r>
        <w:rPr>
          <w:rFonts w:asciiTheme="majorHAnsi" w:hAnsiTheme="majorHAnsi"/>
          <w:sz w:val="28"/>
          <w:szCs w:val="28"/>
        </w:rPr>
        <w:t xml:space="preserve">After six months of saving, interns with CAAB accounts receive up to a 1000.00 of matched funding for educational spending after high school. </w:t>
      </w:r>
    </w:p>
    <w:p w14:paraId="1286F59E" w14:textId="77777777" w:rsidR="00876F74" w:rsidRPr="00E928DD" w:rsidRDefault="00876F74" w:rsidP="00EF0170">
      <w:pPr>
        <w:tabs>
          <w:tab w:val="left" w:pos="450"/>
        </w:tabs>
        <w:spacing w:after="160"/>
        <w:rPr>
          <w:rFonts w:asciiTheme="majorHAnsi" w:hAnsiTheme="majorHAnsi"/>
          <w:sz w:val="28"/>
          <w:szCs w:val="28"/>
        </w:rPr>
      </w:pPr>
    </w:p>
    <w:p w14:paraId="5A56BF32" w14:textId="708529B0" w:rsidR="00876F74" w:rsidRPr="0034592D" w:rsidRDefault="00876F74" w:rsidP="00EF0170">
      <w:pPr>
        <w:pStyle w:val="ListParagraph"/>
        <w:numPr>
          <w:ilvl w:val="0"/>
          <w:numId w:val="23"/>
        </w:numPr>
        <w:tabs>
          <w:tab w:val="left" w:pos="450"/>
        </w:tabs>
        <w:spacing w:after="160"/>
        <w:contextualSpacing w:val="0"/>
        <w:rPr>
          <w:b/>
          <w:sz w:val="28"/>
          <w:szCs w:val="28"/>
        </w:rPr>
      </w:pPr>
      <w:r w:rsidRPr="00E928DD">
        <w:rPr>
          <w:rFonts w:asciiTheme="majorHAnsi" w:hAnsiTheme="majorHAnsi"/>
          <w:sz w:val="28"/>
          <w:szCs w:val="28"/>
        </w:rPr>
        <w:lastRenderedPageBreak/>
        <w:t xml:space="preserve">To qualify for </w:t>
      </w:r>
      <w:r>
        <w:rPr>
          <w:rFonts w:asciiTheme="majorHAnsi" w:hAnsiTheme="majorHAnsi"/>
          <w:sz w:val="28"/>
          <w:szCs w:val="28"/>
        </w:rPr>
        <w:t xml:space="preserve">a </w:t>
      </w:r>
      <w:r w:rsidRPr="00E928DD">
        <w:rPr>
          <w:rFonts w:asciiTheme="majorHAnsi" w:hAnsiTheme="majorHAnsi"/>
          <w:sz w:val="28"/>
          <w:szCs w:val="28"/>
        </w:rPr>
        <w:t>CAAB</w:t>
      </w:r>
      <w:r>
        <w:rPr>
          <w:rFonts w:asciiTheme="majorHAnsi" w:hAnsiTheme="majorHAnsi"/>
          <w:sz w:val="28"/>
          <w:szCs w:val="28"/>
        </w:rPr>
        <w:t xml:space="preserve"> account</w:t>
      </w:r>
      <w:r w:rsidRPr="00E928DD">
        <w:rPr>
          <w:rFonts w:asciiTheme="majorHAnsi" w:hAnsiTheme="majorHAnsi"/>
          <w:sz w:val="28"/>
          <w:szCs w:val="28"/>
        </w:rPr>
        <w:t>, a</w:t>
      </w:r>
      <w:r>
        <w:rPr>
          <w:rFonts w:asciiTheme="majorHAnsi" w:hAnsiTheme="majorHAnsi"/>
          <w:sz w:val="28"/>
          <w:szCs w:val="28"/>
        </w:rPr>
        <w:t>n</w:t>
      </w:r>
      <w:r w:rsidRPr="00E928DD">
        <w:rPr>
          <w:rFonts w:asciiTheme="majorHAnsi" w:hAnsiTheme="majorHAnsi"/>
          <w:sz w:val="28"/>
          <w:szCs w:val="28"/>
        </w:rPr>
        <w:t xml:space="preserve"> intern’s household income cannot exceed 85% of DC’s median income.</w:t>
      </w:r>
      <w:r w:rsidR="00D05404">
        <w:rPr>
          <w:rFonts w:asciiTheme="majorHAnsi" w:hAnsiTheme="majorHAnsi"/>
          <w:sz w:val="28"/>
          <w:szCs w:val="28"/>
        </w:rPr>
        <w:t xml:space="preserve"> </w:t>
      </w:r>
      <w:r w:rsidRPr="00E928DD">
        <w:rPr>
          <w:rFonts w:asciiTheme="majorHAnsi" w:hAnsiTheme="majorHAnsi"/>
          <w:sz w:val="28"/>
          <w:szCs w:val="28"/>
        </w:rPr>
        <w:t>Refer to the chart below for the maximum allowable income for households are various sizes.</w:t>
      </w:r>
      <w:r w:rsidR="00D05404">
        <w:rPr>
          <w:rFonts w:asciiTheme="majorHAnsi" w:hAnsiTheme="majorHAnsi"/>
          <w:sz w:val="28"/>
          <w:szCs w:val="28"/>
        </w:rPr>
        <w:t xml:space="preserve"> </w:t>
      </w:r>
    </w:p>
    <w:tbl>
      <w:tblPr>
        <w:tblStyle w:val="TableGrid"/>
        <w:tblW w:w="0" w:type="auto"/>
        <w:tblInd w:w="780" w:type="dxa"/>
        <w:tblLook w:val="04A0" w:firstRow="1" w:lastRow="0" w:firstColumn="1" w:lastColumn="0" w:noHBand="0" w:noVBand="1"/>
      </w:tblPr>
      <w:tblGrid>
        <w:gridCol w:w="4398"/>
        <w:gridCol w:w="4398"/>
      </w:tblGrid>
      <w:tr w:rsidR="00876F74" w14:paraId="5474064C" w14:textId="77777777" w:rsidTr="00BF526B">
        <w:tc>
          <w:tcPr>
            <w:tcW w:w="4788" w:type="dxa"/>
          </w:tcPr>
          <w:p w14:paraId="4CF1D5FA" w14:textId="77777777" w:rsidR="00876F74" w:rsidRPr="00826733" w:rsidRDefault="00876F74" w:rsidP="00BF526B">
            <w:pPr>
              <w:tabs>
                <w:tab w:val="left" w:pos="450"/>
              </w:tabs>
              <w:jc w:val="center"/>
              <w:rPr>
                <w:rFonts w:eastAsia="Cambria"/>
                <w:b/>
                <w:sz w:val="28"/>
                <w:szCs w:val="28"/>
              </w:rPr>
            </w:pPr>
            <w:r>
              <w:rPr>
                <w:rFonts w:eastAsia="Cambria"/>
                <w:b/>
                <w:sz w:val="28"/>
                <w:szCs w:val="28"/>
              </w:rPr>
              <w:t>Household Size</w:t>
            </w:r>
          </w:p>
        </w:tc>
        <w:tc>
          <w:tcPr>
            <w:tcW w:w="4788" w:type="dxa"/>
          </w:tcPr>
          <w:p w14:paraId="74AAB87A" w14:textId="77777777" w:rsidR="00876F74" w:rsidRDefault="00876F74" w:rsidP="00BF526B">
            <w:pPr>
              <w:tabs>
                <w:tab w:val="left" w:pos="450"/>
              </w:tabs>
              <w:jc w:val="center"/>
              <w:rPr>
                <w:rFonts w:eastAsia="Cambria"/>
                <w:b/>
                <w:sz w:val="28"/>
                <w:szCs w:val="28"/>
              </w:rPr>
            </w:pPr>
            <w:r>
              <w:rPr>
                <w:rFonts w:eastAsia="Cambria"/>
                <w:b/>
                <w:sz w:val="28"/>
                <w:szCs w:val="28"/>
              </w:rPr>
              <w:t>Maximum Household Income</w:t>
            </w:r>
          </w:p>
        </w:tc>
      </w:tr>
      <w:tr w:rsidR="00876F74" w14:paraId="383D5125" w14:textId="77777777" w:rsidTr="00BF526B">
        <w:tc>
          <w:tcPr>
            <w:tcW w:w="4788" w:type="dxa"/>
          </w:tcPr>
          <w:p w14:paraId="022273B2" w14:textId="77777777" w:rsidR="00876F74" w:rsidRPr="006938C2" w:rsidRDefault="00876F74" w:rsidP="00BF526B">
            <w:pPr>
              <w:tabs>
                <w:tab w:val="left" w:pos="450"/>
              </w:tabs>
              <w:jc w:val="center"/>
              <w:rPr>
                <w:rFonts w:eastAsia="Cambria"/>
                <w:sz w:val="28"/>
                <w:szCs w:val="28"/>
              </w:rPr>
            </w:pPr>
            <w:r w:rsidRPr="006938C2">
              <w:rPr>
                <w:rFonts w:eastAsia="Cambria"/>
                <w:sz w:val="28"/>
                <w:szCs w:val="28"/>
              </w:rPr>
              <w:t>2</w:t>
            </w:r>
          </w:p>
        </w:tc>
        <w:tc>
          <w:tcPr>
            <w:tcW w:w="4788" w:type="dxa"/>
          </w:tcPr>
          <w:p w14:paraId="7EBD1E38" w14:textId="77777777" w:rsidR="00876F74" w:rsidRPr="006938C2" w:rsidRDefault="00876F74" w:rsidP="00BF526B">
            <w:pPr>
              <w:tabs>
                <w:tab w:val="left" w:pos="450"/>
              </w:tabs>
              <w:jc w:val="center"/>
              <w:rPr>
                <w:rFonts w:eastAsia="Cambria"/>
                <w:sz w:val="28"/>
                <w:szCs w:val="28"/>
              </w:rPr>
            </w:pPr>
            <w:r>
              <w:rPr>
                <w:rFonts w:eastAsia="Cambria"/>
                <w:sz w:val="28"/>
                <w:szCs w:val="28"/>
              </w:rPr>
              <w:t>$41,350</w:t>
            </w:r>
          </w:p>
        </w:tc>
      </w:tr>
      <w:tr w:rsidR="00876F74" w14:paraId="33AD9E9D" w14:textId="77777777" w:rsidTr="00BF526B">
        <w:tc>
          <w:tcPr>
            <w:tcW w:w="4788" w:type="dxa"/>
          </w:tcPr>
          <w:p w14:paraId="235EBA28" w14:textId="77777777" w:rsidR="00876F74" w:rsidRPr="006938C2" w:rsidRDefault="00876F74" w:rsidP="00BF526B">
            <w:pPr>
              <w:tabs>
                <w:tab w:val="left" w:pos="450"/>
              </w:tabs>
              <w:jc w:val="center"/>
              <w:rPr>
                <w:rFonts w:eastAsia="Cambria"/>
                <w:sz w:val="28"/>
                <w:szCs w:val="28"/>
              </w:rPr>
            </w:pPr>
            <w:r w:rsidRPr="006938C2">
              <w:rPr>
                <w:rFonts w:eastAsia="Cambria"/>
                <w:sz w:val="28"/>
                <w:szCs w:val="28"/>
              </w:rPr>
              <w:t>3</w:t>
            </w:r>
          </w:p>
        </w:tc>
        <w:tc>
          <w:tcPr>
            <w:tcW w:w="4788" w:type="dxa"/>
          </w:tcPr>
          <w:p w14:paraId="04184F7A" w14:textId="77777777" w:rsidR="00876F74" w:rsidRPr="006938C2" w:rsidRDefault="00876F74" w:rsidP="00BF526B">
            <w:pPr>
              <w:tabs>
                <w:tab w:val="left" w:pos="450"/>
              </w:tabs>
              <w:jc w:val="center"/>
              <w:rPr>
                <w:rFonts w:eastAsia="Cambria"/>
                <w:sz w:val="28"/>
                <w:szCs w:val="28"/>
              </w:rPr>
            </w:pPr>
            <w:r>
              <w:rPr>
                <w:rFonts w:eastAsia="Cambria"/>
                <w:sz w:val="28"/>
                <w:szCs w:val="28"/>
              </w:rPr>
              <w:t>$46,500</w:t>
            </w:r>
          </w:p>
        </w:tc>
      </w:tr>
      <w:tr w:rsidR="00876F74" w14:paraId="62E159C9" w14:textId="77777777" w:rsidTr="00BF526B">
        <w:tc>
          <w:tcPr>
            <w:tcW w:w="4788" w:type="dxa"/>
          </w:tcPr>
          <w:p w14:paraId="26AAB5B8" w14:textId="77777777" w:rsidR="00876F74" w:rsidRPr="006938C2" w:rsidRDefault="00876F74" w:rsidP="00BF526B">
            <w:pPr>
              <w:tabs>
                <w:tab w:val="left" w:pos="450"/>
              </w:tabs>
              <w:jc w:val="center"/>
              <w:rPr>
                <w:rFonts w:eastAsia="Cambria"/>
                <w:sz w:val="28"/>
                <w:szCs w:val="28"/>
              </w:rPr>
            </w:pPr>
            <w:r>
              <w:rPr>
                <w:rFonts w:eastAsia="Cambria"/>
                <w:sz w:val="28"/>
                <w:szCs w:val="28"/>
              </w:rPr>
              <w:t>4</w:t>
            </w:r>
          </w:p>
        </w:tc>
        <w:tc>
          <w:tcPr>
            <w:tcW w:w="4788" w:type="dxa"/>
          </w:tcPr>
          <w:p w14:paraId="7E0A0EA9" w14:textId="77777777" w:rsidR="00876F74" w:rsidRPr="006938C2" w:rsidRDefault="00876F74" w:rsidP="00BF526B">
            <w:pPr>
              <w:tabs>
                <w:tab w:val="left" w:pos="450"/>
              </w:tabs>
              <w:jc w:val="center"/>
              <w:rPr>
                <w:rFonts w:eastAsia="Cambria"/>
                <w:sz w:val="28"/>
                <w:szCs w:val="28"/>
              </w:rPr>
            </w:pPr>
            <w:r>
              <w:rPr>
                <w:rFonts w:eastAsia="Cambria"/>
                <w:sz w:val="28"/>
                <w:szCs w:val="28"/>
              </w:rPr>
              <w:t>$51,700</w:t>
            </w:r>
          </w:p>
        </w:tc>
      </w:tr>
      <w:tr w:rsidR="00876F74" w14:paraId="5C48B8F4" w14:textId="77777777" w:rsidTr="00BF526B">
        <w:tc>
          <w:tcPr>
            <w:tcW w:w="4788" w:type="dxa"/>
          </w:tcPr>
          <w:p w14:paraId="7A3E5F8A" w14:textId="77777777" w:rsidR="00876F74" w:rsidRPr="006938C2" w:rsidRDefault="00876F74" w:rsidP="00BF526B">
            <w:pPr>
              <w:tabs>
                <w:tab w:val="left" w:pos="450"/>
              </w:tabs>
              <w:jc w:val="center"/>
              <w:rPr>
                <w:rFonts w:eastAsia="Cambria"/>
                <w:sz w:val="28"/>
                <w:szCs w:val="28"/>
              </w:rPr>
            </w:pPr>
            <w:r>
              <w:rPr>
                <w:rFonts w:eastAsia="Cambria"/>
                <w:sz w:val="28"/>
                <w:szCs w:val="28"/>
              </w:rPr>
              <w:t>5</w:t>
            </w:r>
          </w:p>
        </w:tc>
        <w:tc>
          <w:tcPr>
            <w:tcW w:w="4788" w:type="dxa"/>
          </w:tcPr>
          <w:p w14:paraId="45E42413" w14:textId="77777777" w:rsidR="00876F74" w:rsidRPr="006938C2" w:rsidRDefault="00876F74" w:rsidP="00BF526B">
            <w:pPr>
              <w:tabs>
                <w:tab w:val="left" w:pos="450"/>
              </w:tabs>
              <w:jc w:val="center"/>
              <w:rPr>
                <w:rFonts w:eastAsia="Cambria"/>
                <w:sz w:val="28"/>
                <w:szCs w:val="28"/>
              </w:rPr>
            </w:pPr>
            <w:r>
              <w:rPr>
                <w:rFonts w:eastAsia="Cambria"/>
                <w:sz w:val="28"/>
                <w:szCs w:val="28"/>
              </w:rPr>
              <w:t>$55,800</w:t>
            </w:r>
          </w:p>
        </w:tc>
      </w:tr>
      <w:tr w:rsidR="00876F74" w14:paraId="569DE813" w14:textId="77777777" w:rsidTr="00BF526B">
        <w:tc>
          <w:tcPr>
            <w:tcW w:w="4788" w:type="dxa"/>
          </w:tcPr>
          <w:p w14:paraId="6CEC507D" w14:textId="77777777" w:rsidR="00876F74" w:rsidRPr="006938C2" w:rsidRDefault="00876F74" w:rsidP="00BF526B">
            <w:pPr>
              <w:tabs>
                <w:tab w:val="left" w:pos="450"/>
              </w:tabs>
              <w:jc w:val="center"/>
              <w:rPr>
                <w:rFonts w:eastAsia="Cambria"/>
                <w:sz w:val="28"/>
                <w:szCs w:val="28"/>
              </w:rPr>
            </w:pPr>
            <w:r>
              <w:rPr>
                <w:rFonts w:eastAsia="Cambria"/>
                <w:sz w:val="28"/>
                <w:szCs w:val="28"/>
              </w:rPr>
              <w:t>6</w:t>
            </w:r>
          </w:p>
        </w:tc>
        <w:tc>
          <w:tcPr>
            <w:tcW w:w="4788" w:type="dxa"/>
          </w:tcPr>
          <w:p w14:paraId="40D8C22C" w14:textId="77777777" w:rsidR="00876F74" w:rsidRPr="006938C2" w:rsidRDefault="00876F74" w:rsidP="00BF526B">
            <w:pPr>
              <w:tabs>
                <w:tab w:val="left" w:pos="450"/>
              </w:tabs>
              <w:jc w:val="center"/>
              <w:rPr>
                <w:rFonts w:eastAsia="Cambria"/>
                <w:sz w:val="28"/>
                <w:szCs w:val="28"/>
              </w:rPr>
            </w:pPr>
            <w:r>
              <w:rPr>
                <w:rFonts w:eastAsia="Cambria"/>
                <w:sz w:val="28"/>
                <w:szCs w:val="28"/>
              </w:rPr>
              <w:t>$59,950</w:t>
            </w:r>
          </w:p>
        </w:tc>
      </w:tr>
      <w:tr w:rsidR="00876F74" w14:paraId="05810497" w14:textId="77777777" w:rsidTr="00BF526B">
        <w:tc>
          <w:tcPr>
            <w:tcW w:w="4788" w:type="dxa"/>
          </w:tcPr>
          <w:p w14:paraId="02DD15CB" w14:textId="77777777" w:rsidR="00876F74" w:rsidRPr="006938C2" w:rsidRDefault="00876F74" w:rsidP="00BF526B">
            <w:pPr>
              <w:tabs>
                <w:tab w:val="left" w:pos="450"/>
              </w:tabs>
              <w:jc w:val="center"/>
              <w:rPr>
                <w:rFonts w:eastAsia="Cambria"/>
                <w:sz w:val="28"/>
                <w:szCs w:val="28"/>
              </w:rPr>
            </w:pPr>
            <w:r>
              <w:rPr>
                <w:rFonts w:eastAsia="Cambria"/>
                <w:sz w:val="28"/>
                <w:szCs w:val="28"/>
              </w:rPr>
              <w:t>7</w:t>
            </w:r>
          </w:p>
        </w:tc>
        <w:tc>
          <w:tcPr>
            <w:tcW w:w="4788" w:type="dxa"/>
          </w:tcPr>
          <w:p w14:paraId="7699CE01" w14:textId="77777777" w:rsidR="00876F74" w:rsidRPr="006938C2" w:rsidRDefault="00876F74" w:rsidP="00BF526B">
            <w:pPr>
              <w:tabs>
                <w:tab w:val="left" w:pos="450"/>
              </w:tabs>
              <w:jc w:val="center"/>
              <w:rPr>
                <w:rFonts w:eastAsia="Cambria"/>
                <w:sz w:val="28"/>
                <w:szCs w:val="28"/>
              </w:rPr>
            </w:pPr>
            <w:r>
              <w:rPr>
                <w:rFonts w:eastAsia="Cambria"/>
                <w:sz w:val="28"/>
                <w:szCs w:val="28"/>
              </w:rPr>
              <w:t>$64,100</w:t>
            </w:r>
          </w:p>
        </w:tc>
      </w:tr>
      <w:tr w:rsidR="00876F74" w14:paraId="3C235E74" w14:textId="77777777" w:rsidTr="00BF526B">
        <w:tc>
          <w:tcPr>
            <w:tcW w:w="4788" w:type="dxa"/>
          </w:tcPr>
          <w:p w14:paraId="4199C197" w14:textId="77777777" w:rsidR="00876F74" w:rsidRPr="006938C2" w:rsidRDefault="00876F74" w:rsidP="00BF526B">
            <w:pPr>
              <w:tabs>
                <w:tab w:val="left" w:pos="450"/>
              </w:tabs>
              <w:jc w:val="center"/>
              <w:rPr>
                <w:rFonts w:eastAsia="Cambria"/>
                <w:sz w:val="28"/>
                <w:szCs w:val="28"/>
              </w:rPr>
            </w:pPr>
            <w:r>
              <w:rPr>
                <w:rFonts w:eastAsia="Cambria"/>
                <w:sz w:val="28"/>
                <w:szCs w:val="28"/>
              </w:rPr>
              <w:t>8</w:t>
            </w:r>
          </w:p>
        </w:tc>
        <w:tc>
          <w:tcPr>
            <w:tcW w:w="4788" w:type="dxa"/>
          </w:tcPr>
          <w:p w14:paraId="42A48231" w14:textId="77777777" w:rsidR="00876F74" w:rsidRPr="006938C2" w:rsidRDefault="00876F74" w:rsidP="00BF526B">
            <w:pPr>
              <w:tabs>
                <w:tab w:val="left" w:pos="450"/>
              </w:tabs>
              <w:jc w:val="center"/>
              <w:rPr>
                <w:rFonts w:eastAsia="Cambria"/>
                <w:sz w:val="28"/>
                <w:szCs w:val="28"/>
              </w:rPr>
            </w:pPr>
            <w:r>
              <w:rPr>
                <w:rFonts w:eastAsia="Cambria"/>
                <w:sz w:val="28"/>
                <w:szCs w:val="28"/>
              </w:rPr>
              <w:t>$68,200</w:t>
            </w:r>
          </w:p>
        </w:tc>
      </w:tr>
    </w:tbl>
    <w:p w14:paraId="1BBECB6E" w14:textId="77777777" w:rsidR="00951CC6" w:rsidRDefault="00951CC6" w:rsidP="0076198E">
      <w:pPr>
        <w:tabs>
          <w:tab w:val="left" w:pos="5700"/>
        </w:tabs>
        <w:rPr>
          <w:rFonts w:eastAsia="Cambria"/>
          <w:b/>
          <w:sz w:val="28"/>
          <w:szCs w:val="28"/>
        </w:rPr>
      </w:pPr>
    </w:p>
    <w:p w14:paraId="386CAC6D" w14:textId="0B59171B" w:rsidR="002A7D35" w:rsidRPr="00540035" w:rsidRDefault="00E36DD5" w:rsidP="00540035">
      <w:pPr>
        <w:pStyle w:val="CEOManualSub-Header"/>
        <w:spacing w:after="160"/>
      </w:pPr>
      <w:bookmarkStart w:id="15" w:name="_Toc403560713"/>
      <w:r>
        <w:t>D</w:t>
      </w:r>
      <w:r w:rsidR="0076198E" w:rsidRPr="002A7D35">
        <w:t>.</w:t>
      </w:r>
      <w:r w:rsidR="00D05404">
        <w:t xml:space="preserve"> </w:t>
      </w:r>
      <w:r w:rsidR="0076198E" w:rsidRPr="002A7D35">
        <w:t>CEO Alumni Program</w:t>
      </w:r>
      <w:bookmarkEnd w:id="15"/>
    </w:p>
    <w:p w14:paraId="6B335735" w14:textId="58AD8342" w:rsidR="00E61B4C" w:rsidRDefault="00B50F73" w:rsidP="009E0C94">
      <w:pPr>
        <w:tabs>
          <w:tab w:val="left" w:pos="5700"/>
        </w:tabs>
        <w:spacing w:after="160"/>
        <w:rPr>
          <w:rFonts w:eastAsia="Cambria"/>
          <w:sz w:val="28"/>
          <w:szCs w:val="28"/>
        </w:rPr>
      </w:pPr>
      <w:r>
        <w:rPr>
          <w:rFonts w:eastAsia="Cambria"/>
          <w:sz w:val="28"/>
          <w:szCs w:val="28"/>
        </w:rPr>
        <w:t xml:space="preserve">Upon completion of the CEO Program, you will automatically become enrolled in the CEO Alumni Program. </w:t>
      </w:r>
      <w:r w:rsidR="005E476C">
        <w:rPr>
          <w:rFonts w:eastAsia="Cambria"/>
          <w:sz w:val="28"/>
          <w:szCs w:val="28"/>
        </w:rPr>
        <w:t xml:space="preserve">CEO alumni </w:t>
      </w:r>
      <w:r w:rsidR="00D1290A">
        <w:rPr>
          <w:rFonts w:eastAsia="Cambria"/>
          <w:sz w:val="28"/>
          <w:szCs w:val="28"/>
        </w:rPr>
        <w:t xml:space="preserve">check-in with Mr. Duling at least three times per year. Mr. Duling then identifies what types of services or other assistance DCPS can provide to alumni to help them achieve their professional and educational goals. </w:t>
      </w:r>
      <w:r w:rsidR="006B304B">
        <w:rPr>
          <w:rFonts w:eastAsia="Cambria"/>
          <w:sz w:val="28"/>
          <w:szCs w:val="28"/>
        </w:rPr>
        <w:t>Examples of services that CEO alumni can receive include…</w:t>
      </w:r>
    </w:p>
    <w:p w14:paraId="13916BD2" w14:textId="1AAB4D45" w:rsidR="006B304B" w:rsidRPr="002963C1" w:rsidRDefault="006B304B" w:rsidP="006B304B">
      <w:pPr>
        <w:pStyle w:val="ListParagraph"/>
        <w:numPr>
          <w:ilvl w:val="0"/>
          <w:numId w:val="34"/>
        </w:numPr>
        <w:tabs>
          <w:tab w:val="left" w:pos="5700"/>
        </w:tabs>
        <w:spacing w:after="280"/>
        <w:rPr>
          <w:rFonts w:ascii="Calibri" w:hAnsi="Calibri"/>
          <w:sz w:val="28"/>
          <w:szCs w:val="28"/>
        </w:rPr>
      </w:pPr>
      <w:r w:rsidRPr="002963C1">
        <w:rPr>
          <w:rFonts w:ascii="Calibri" w:hAnsi="Calibri"/>
          <w:sz w:val="28"/>
          <w:szCs w:val="28"/>
        </w:rPr>
        <w:t xml:space="preserve">Resume building and editing </w:t>
      </w:r>
    </w:p>
    <w:p w14:paraId="2D39BA42" w14:textId="253DE775" w:rsidR="006B304B" w:rsidRPr="002963C1" w:rsidRDefault="00733836" w:rsidP="006B304B">
      <w:pPr>
        <w:pStyle w:val="ListParagraph"/>
        <w:numPr>
          <w:ilvl w:val="0"/>
          <w:numId w:val="34"/>
        </w:numPr>
        <w:tabs>
          <w:tab w:val="left" w:pos="5700"/>
        </w:tabs>
        <w:spacing w:after="280"/>
        <w:rPr>
          <w:rFonts w:ascii="Calibri" w:hAnsi="Calibri"/>
          <w:sz w:val="28"/>
          <w:szCs w:val="28"/>
        </w:rPr>
      </w:pPr>
      <w:r w:rsidRPr="002963C1">
        <w:rPr>
          <w:rFonts w:ascii="Calibri" w:hAnsi="Calibri"/>
          <w:sz w:val="28"/>
          <w:szCs w:val="28"/>
        </w:rPr>
        <w:t>Interview training and practice</w:t>
      </w:r>
    </w:p>
    <w:p w14:paraId="383A077C" w14:textId="771EAEC6" w:rsidR="00733836" w:rsidRPr="002963C1" w:rsidRDefault="00DB09E4" w:rsidP="006B304B">
      <w:pPr>
        <w:pStyle w:val="ListParagraph"/>
        <w:numPr>
          <w:ilvl w:val="0"/>
          <w:numId w:val="34"/>
        </w:numPr>
        <w:tabs>
          <w:tab w:val="left" w:pos="5700"/>
        </w:tabs>
        <w:spacing w:after="280"/>
        <w:rPr>
          <w:rFonts w:ascii="Calibri" w:hAnsi="Calibri"/>
          <w:sz w:val="28"/>
          <w:szCs w:val="28"/>
        </w:rPr>
      </w:pPr>
      <w:r>
        <w:rPr>
          <w:rFonts w:ascii="Calibri" w:hAnsi="Calibri"/>
          <w:sz w:val="28"/>
          <w:szCs w:val="28"/>
        </w:rPr>
        <w:t>Professional n</w:t>
      </w:r>
      <w:r w:rsidR="00E12B33" w:rsidRPr="002963C1">
        <w:rPr>
          <w:rFonts w:ascii="Calibri" w:hAnsi="Calibri"/>
          <w:sz w:val="28"/>
          <w:szCs w:val="28"/>
        </w:rPr>
        <w:t xml:space="preserve">etworking </w:t>
      </w:r>
    </w:p>
    <w:p w14:paraId="08EA7FFE" w14:textId="6AC0BBCC" w:rsidR="00E12B33" w:rsidRDefault="004B6964" w:rsidP="006B304B">
      <w:pPr>
        <w:pStyle w:val="ListParagraph"/>
        <w:numPr>
          <w:ilvl w:val="0"/>
          <w:numId w:val="34"/>
        </w:numPr>
        <w:tabs>
          <w:tab w:val="left" w:pos="5700"/>
        </w:tabs>
        <w:spacing w:after="280"/>
        <w:rPr>
          <w:rFonts w:ascii="Calibri" w:hAnsi="Calibri"/>
          <w:sz w:val="28"/>
          <w:szCs w:val="28"/>
        </w:rPr>
      </w:pPr>
      <w:r w:rsidRPr="002963C1">
        <w:rPr>
          <w:rFonts w:ascii="Calibri" w:hAnsi="Calibri"/>
          <w:sz w:val="28"/>
          <w:szCs w:val="28"/>
        </w:rPr>
        <w:t>Job searching</w:t>
      </w:r>
    </w:p>
    <w:p w14:paraId="737BADA0" w14:textId="24D31599" w:rsidR="004B6964" w:rsidRPr="002963C1" w:rsidRDefault="004B6964" w:rsidP="006B304B">
      <w:pPr>
        <w:pStyle w:val="ListParagraph"/>
        <w:numPr>
          <w:ilvl w:val="0"/>
          <w:numId w:val="34"/>
        </w:numPr>
        <w:tabs>
          <w:tab w:val="left" w:pos="5700"/>
        </w:tabs>
        <w:spacing w:after="280"/>
        <w:rPr>
          <w:rFonts w:ascii="Calibri" w:hAnsi="Calibri"/>
          <w:sz w:val="28"/>
          <w:szCs w:val="28"/>
        </w:rPr>
      </w:pPr>
      <w:r w:rsidRPr="002963C1">
        <w:rPr>
          <w:rFonts w:ascii="Calibri" w:hAnsi="Calibri"/>
          <w:sz w:val="28"/>
          <w:szCs w:val="28"/>
        </w:rPr>
        <w:t xml:space="preserve">Research about postsecondary education options, including college and/or training programs </w:t>
      </w:r>
    </w:p>
    <w:p w14:paraId="4FF27DDB" w14:textId="3457AD00" w:rsidR="004B6964" w:rsidRDefault="001E2E91" w:rsidP="006B304B">
      <w:pPr>
        <w:pStyle w:val="ListParagraph"/>
        <w:numPr>
          <w:ilvl w:val="0"/>
          <w:numId w:val="34"/>
        </w:numPr>
        <w:tabs>
          <w:tab w:val="left" w:pos="5700"/>
        </w:tabs>
        <w:spacing w:after="280"/>
        <w:rPr>
          <w:rFonts w:ascii="Calibri" w:hAnsi="Calibri"/>
          <w:sz w:val="28"/>
          <w:szCs w:val="28"/>
        </w:rPr>
      </w:pPr>
      <w:r w:rsidRPr="002963C1">
        <w:rPr>
          <w:rFonts w:ascii="Calibri" w:hAnsi="Calibri"/>
          <w:sz w:val="28"/>
          <w:szCs w:val="28"/>
        </w:rPr>
        <w:t>Assistance with applications to postsecondary</w:t>
      </w:r>
      <w:r w:rsidR="009B4219" w:rsidRPr="002963C1">
        <w:rPr>
          <w:rFonts w:ascii="Calibri" w:hAnsi="Calibri"/>
          <w:sz w:val="28"/>
          <w:szCs w:val="28"/>
        </w:rPr>
        <w:t xml:space="preserve"> education</w:t>
      </w:r>
      <w:r w:rsidRPr="002963C1">
        <w:rPr>
          <w:rFonts w:ascii="Calibri" w:hAnsi="Calibri"/>
          <w:sz w:val="28"/>
          <w:szCs w:val="28"/>
        </w:rPr>
        <w:t xml:space="preserve"> institutions </w:t>
      </w:r>
    </w:p>
    <w:p w14:paraId="1D5FDB06" w14:textId="39DEB880" w:rsidR="003B5BA9" w:rsidRDefault="003B5BA9" w:rsidP="00DD6986">
      <w:pPr>
        <w:pStyle w:val="ListParagraph"/>
        <w:numPr>
          <w:ilvl w:val="0"/>
          <w:numId w:val="34"/>
        </w:numPr>
        <w:tabs>
          <w:tab w:val="left" w:pos="5700"/>
        </w:tabs>
        <w:spacing w:after="280"/>
        <w:rPr>
          <w:rFonts w:ascii="Calibri" w:hAnsi="Calibri"/>
          <w:sz w:val="28"/>
          <w:szCs w:val="28"/>
        </w:rPr>
      </w:pPr>
      <w:r>
        <w:rPr>
          <w:rFonts w:ascii="Calibri" w:hAnsi="Calibri"/>
          <w:sz w:val="28"/>
          <w:szCs w:val="28"/>
        </w:rPr>
        <w:t>Opportunities to get involved in the community</w:t>
      </w:r>
    </w:p>
    <w:p w14:paraId="3058DEB1" w14:textId="47AE2F13" w:rsidR="00DD6986" w:rsidRPr="00DD6986" w:rsidRDefault="00DD6986" w:rsidP="00DD6986">
      <w:pPr>
        <w:tabs>
          <w:tab w:val="left" w:pos="5700"/>
        </w:tabs>
        <w:spacing w:after="280"/>
        <w:rPr>
          <w:rFonts w:eastAsia="Cambria"/>
          <w:sz w:val="28"/>
          <w:szCs w:val="28"/>
        </w:rPr>
      </w:pPr>
      <w:r>
        <w:rPr>
          <w:rFonts w:eastAsia="Cambria"/>
          <w:sz w:val="28"/>
          <w:szCs w:val="28"/>
        </w:rPr>
        <w:t xml:space="preserve">All alumni will receive a </w:t>
      </w:r>
      <w:r w:rsidR="001A4D30">
        <w:rPr>
          <w:rFonts w:eastAsia="Cambria"/>
          <w:sz w:val="28"/>
          <w:szCs w:val="28"/>
        </w:rPr>
        <w:t>Goo</w:t>
      </w:r>
      <w:r w:rsidR="00E34556">
        <w:rPr>
          <w:rFonts w:eastAsia="Cambria"/>
          <w:sz w:val="28"/>
          <w:szCs w:val="28"/>
        </w:rPr>
        <w:t>gle Form three</w:t>
      </w:r>
      <w:r w:rsidR="001A4D30">
        <w:rPr>
          <w:rFonts w:eastAsia="Cambria"/>
          <w:sz w:val="28"/>
          <w:szCs w:val="28"/>
        </w:rPr>
        <w:t xml:space="preserve"> times per year called the “CEO Alumni Check-In.” </w:t>
      </w:r>
      <w:r w:rsidR="00EF24D2">
        <w:rPr>
          <w:rFonts w:eastAsia="Cambria"/>
          <w:sz w:val="28"/>
          <w:szCs w:val="28"/>
        </w:rPr>
        <w:t>It asks for basic information about your curre</w:t>
      </w:r>
      <w:r w:rsidR="00306692">
        <w:rPr>
          <w:rFonts w:eastAsia="Cambria"/>
          <w:sz w:val="28"/>
          <w:szCs w:val="28"/>
        </w:rPr>
        <w:t>nt activities related to school and</w:t>
      </w:r>
      <w:r w:rsidR="00EF24D2">
        <w:rPr>
          <w:rFonts w:eastAsia="Cambria"/>
          <w:sz w:val="28"/>
          <w:szCs w:val="28"/>
        </w:rPr>
        <w:t xml:space="preserve"> work</w:t>
      </w:r>
      <w:r w:rsidR="00306692">
        <w:rPr>
          <w:rFonts w:eastAsia="Cambria"/>
          <w:sz w:val="28"/>
          <w:szCs w:val="28"/>
        </w:rPr>
        <w:t>,</w:t>
      </w:r>
      <w:r w:rsidR="00EF24D2">
        <w:rPr>
          <w:rFonts w:eastAsia="Cambria"/>
          <w:sz w:val="28"/>
          <w:szCs w:val="28"/>
        </w:rPr>
        <w:t xml:space="preserve"> </w:t>
      </w:r>
      <w:r w:rsidR="00306692">
        <w:rPr>
          <w:rFonts w:eastAsia="Cambria"/>
          <w:sz w:val="28"/>
          <w:szCs w:val="28"/>
        </w:rPr>
        <w:t>as well as</w:t>
      </w:r>
      <w:r w:rsidR="00EF24D2">
        <w:rPr>
          <w:rFonts w:eastAsia="Cambria"/>
          <w:sz w:val="28"/>
          <w:szCs w:val="28"/>
        </w:rPr>
        <w:t xml:space="preserve"> </w:t>
      </w:r>
      <w:r w:rsidR="0068270D">
        <w:rPr>
          <w:rFonts w:eastAsia="Cambria"/>
          <w:sz w:val="28"/>
          <w:szCs w:val="28"/>
        </w:rPr>
        <w:t>your updated contact information.</w:t>
      </w:r>
      <w:r w:rsidR="00D05404">
        <w:rPr>
          <w:rFonts w:eastAsia="Cambria"/>
          <w:sz w:val="28"/>
          <w:szCs w:val="28"/>
        </w:rPr>
        <w:t xml:space="preserve"> </w:t>
      </w:r>
      <w:r w:rsidR="00B14A3F">
        <w:rPr>
          <w:rFonts w:eastAsia="Cambria"/>
          <w:sz w:val="28"/>
          <w:szCs w:val="28"/>
        </w:rPr>
        <w:t xml:space="preserve">This ensures that we maintain contact with all of our CEO alumni in a systematic way. </w:t>
      </w:r>
      <w:r w:rsidR="0048002B">
        <w:rPr>
          <w:rFonts w:eastAsia="Cambria"/>
          <w:sz w:val="28"/>
          <w:szCs w:val="28"/>
        </w:rPr>
        <w:t xml:space="preserve">You will be introduced to the Google Form procedure during your exit interview at the end of the program. </w:t>
      </w:r>
    </w:p>
    <w:p w14:paraId="7BB86B3F" w14:textId="638AAD30" w:rsidR="001C0EA7" w:rsidRDefault="003C573D" w:rsidP="00151F51">
      <w:pPr>
        <w:pStyle w:val="CEOManualHeader"/>
        <w:spacing w:after="280"/>
      </w:pPr>
      <w:bookmarkStart w:id="16" w:name="_Toc403560714"/>
      <w:r>
        <w:lastRenderedPageBreak/>
        <w:t xml:space="preserve">V. </w:t>
      </w:r>
      <w:r w:rsidR="000A7A66">
        <w:t xml:space="preserve">CEO Program </w:t>
      </w:r>
      <w:r>
        <w:t>R</w:t>
      </w:r>
      <w:r w:rsidR="002B6693">
        <w:t>ules and Policies</w:t>
      </w:r>
      <w:bookmarkEnd w:id="16"/>
    </w:p>
    <w:p w14:paraId="500F0109" w14:textId="36AA9117" w:rsidR="001617F5" w:rsidRPr="008B7593" w:rsidRDefault="00CB7D49" w:rsidP="00151F51">
      <w:pPr>
        <w:pStyle w:val="CEOManualSub-Header"/>
        <w:spacing w:after="160"/>
      </w:pPr>
      <w:bookmarkStart w:id="17" w:name="_Toc403560715"/>
      <w:r>
        <w:t>A.</w:t>
      </w:r>
      <w:r w:rsidR="00D05404">
        <w:t xml:space="preserve"> </w:t>
      </w:r>
      <w:r>
        <w:t>Rules and Consequences</w:t>
      </w:r>
      <w:bookmarkEnd w:id="17"/>
    </w:p>
    <w:p w14:paraId="185D04D6" w14:textId="64494752" w:rsidR="003E1BAE" w:rsidRDefault="001617F5" w:rsidP="00151F51">
      <w:pPr>
        <w:spacing w:after="160"/>
        <w:rPr>
          <w:rFonts w:asciiTheme="majorHAnsi" w:hAnsiTheme="majorHAnsi"/>
          <w:sz w:val="28"/>
          <w:szCs w:val="28"/>
        </w:rPr>
      </w:pPr>
      <w:r>
        <w:rPr>
          <w:rFonts w:asciiTheme="majorHAnsi" w:hAnsiTheme="majorHAnsi"/>
          <w:sz w:val="28"/>
          <w:szCs w:val="28"/>
        </w:rPr>
        <w:t>The CEO Program abides by the DCPS Student Discipline Policy found in Chapter 25 of the DC Municipal Regulations.</w:t>
      </w:r>
      <w:r w:rsidR="00D05404">
        <w:rPr>
          <w:rFonts w:asciiTheme="majorHAnsi" w:hAnsiTheme="majorHAnsi"/>
          <w:sz w:val="28"/>
          <w:szCs w:val="28"/>
        </w:rPr>
        <w:t xml:space="preserve"> </w:t>
      </w:r>
      <w:r>
        <w:rPr>
          <w:rFonts w:asciiTheme="majorHAnsi" w:hAnsiTheme="majorHAnsi"/>
          <w:sz w:val="28"/>
          <w:szCs w:val="28"/>
        </w:rPr>
        <w:t xml:space="preserve">For your reference, the policy can be found in its entirety at: </w:t>
      </w:r>
      <w:r w:rsidRPr="001617F5">
        <w:rPr>
          <w:rFonts w:asciiTheme="majorHAnsi" w:hAnsiTheme="majorHAnsi"/>
          <w:sz w:val="28"/>
          <w:szCs w:val="28"/>
        </w:rPr>
        <w:t>http://dcps.dc.gov</w:t>
      </w:r>
      <w:r>
        <w:rPr>
          <w:rFonts w:asciiTheme="majorHAnsi" w:hAnsiTheme="majorHAnsi"/>
          <w:sz w:val="28"/>
          <w:szCs w:val="28"/>
        </w:rPr>
        <w:t xml:space="preserve"> &gt;About DCPS&gt;Strategic Documents&gt;DCPS Policies&gt;Chapter 25 – Student Discipline.</w:t>
      </w:r>
    </w:p>
    <w:p w14:paraId="6CAF4CDF" w14:textId="59895DDE" w:rsidR="002B6693" w:rsidRDefault="007A2CD9" w:rsidP="00151F51">
      <w:pPr>
        <w:spacing w:after="160"/>
        <w:rPr>
          <w:rFonts w:asciiTheme="majorHAnsi" w:hAnsiTheme="majorHAnsi"/>
          <w:sz w:val="28"/>
          <w:szCs w:val="28"/>
        </w:rPr>
      </w:pPr>
      <w:r>
        <w:rPr>
          <w:rFonts w:asciiTheme="majorHAnsi" w:hAnsiTheme="majorHAnsi"/>
          <w:sz w:val="28"/>
          <w:szCs w:val="28"/>
        </w:rPr>
        <w:t>Mr.</w:t>
      </w:r>
      <w:r w:rsidR="002B6693">
        <w:rPr>
          <w:rFonts w:asciiTheme="majorHAnsi" w:hAnsiTheme="majorHAnsi"/>
          <w:sz w:val="28"/>
          <w:szCs w:val="28"/>
        </w:rPr>
        <w:t xml:space="preserve"> </w:t>
      </w:r>
      <w:proofErr w:type="spellStart"/>
      <w:r w:rsidR="000A774D">
        <w:rPr>
          <w:rFonts w:asciiTheme="majorHAnsi" w:hAnsiTheme="majorHAnsi"/>
          <w:sz w:val="28"/>
          <w:szCs w:val="28"/>
        </w:rPr>
        <w:t>Duling</w:t>
      </w:r>
      <w:r w:rsidR="002B6693">
        <w:rPr>
          <w:rFonts w:asciiTheme="majorHAnsi" w:hAnsiTheme="majorHAnsi"/>
          <w:sz w:val="28"/>
          <w:szCs w:val="28"/>
        </w:rPr>
        <w:t>’s</w:t>
      </w:r>
      <w:proofErr w:type="spellEnd"/>
      <w:r w:rsidR="002B6693">
        <w:rPr>
          <w:rFonts w:asciiTheme="majorHAnsi" w:hAnsiTheme="majorHAnsi"/>
          <w:sz w:val="28"/>
          <w:szCs w:val="28"/>
        </w:rPr>
        <w:t xml:space="preserve"> rules for CEO Program intern training and internships are as follows:</w:t>
      </w:r>
    </w:p>
    <w:p w14:paraId="6894CB44" w14:textId="2F46D455" w:rsidR="003E1BAE" w:rsidRDefault="003E1BAE" w:rsidP="001C0EA7">
      <w:pPr>
        <w:rPr>
          <w:rFonts w:asciiTheme="majorHAnsi" w:hAnsiTheme="majorHAnsi"/>
          <w:sz w:val="28"/>
          <w:szCs w:val="28"/>
        </w:rPr>
      </w:pPr>
      <w:r>
        <w:rPr>
          <w:rFonts w:asciiTheme="majorHAnsi" w:hAnsiTheme="majorHAnsi"/>
          <w:sz w:val="28"/>
          <w:szCs w:val="28"/>
        </w:rPr>
        <w:t>Rules:</w:t>
      </w:r>
    </w:p>
    <w:p w14:paraId="5EE2B95E" w14:textId="41A9A5E9" w:rsidR="002D7183" w:rsidRDefault="002D7183" w:rsidP="001C0EA7">
      <w:pPr>
        <w:pStyle w:val="ListParagraph"/>
        <w:numPr>
          <w:ilvl w:val="0"/>
          <w:numId w:val="32"/>
        </w:numPr>
        <w:rPr>
          <w:rFonts w:asciiTheme="majorHAnsi" w:eastAsia="Times New Roman" w:hAnsiTheme="majorHAnsi"/>
          <w:sz w:val="28"/>
          <w:szCs w:val="28"/>
        </w:rPr>
      </w:pPr>
      <w:r w:rsidRPr="002D7183">
        <w:rPr>
          <w:rFonts w:asciiTheme="majorHAnsi" w:eastAsia="Times New Roman" w:hAnsiTheme="majorHAnsi"/>
          <w:sz w:val="28"/>
          <w:szCs w:val="28"/>
        </w:rPr>
        <w:t>Use Professional Communication</w:t>
      </w:r>
      <w:r w:rsidR="00662829">
        <w:rPr>
          <w:rFonts w:asciiTheme="majorHAnsi" w:eastAsia="Times New Roman" w:hAnsiTheme="majorHAnsi"/>
          <w:sz w:val="28"/>
          <w:szCs w:val="28"/>
        </w:rPr>
        <w:t xml:space="preserve"> at all times</w:t>
      </w:r>
    </w:p>
    <w:p w14:paraId="7946B1B4" w14:textId="77777777" w:rsidR="002D7183" w:rsidRPr="002D7183" w:rsidRDefault="003E1BAE" w:rsidP="001C0EA7">
      <w:pPr>
        <w:pStyle w:val="ListParagraph"/>
        <w:numPr>
          <w:ilvl w:val="0"/>
          <w:numId w:val="32"/>
        </w:numPr>
        <w:rPr>
          <w:rFonts w:asciiTheme="majorHAnsi" w:eastAsia="Times New Roman" w:hAnsiTheme="majorHAnsi"/>
          <w:sz w:val="28"/>
          <w:szCs w:val="28"/>
        </w:rPr>
      </w:pPr>
      <w:r w:rsidRPr="002D7183">
        <w:rPr>
          <w:rFonts w:asciiTheme="majorHAnsi" w:hAnsiTheme="majorHAnsi"/>
          <w:sz w:val="28"/>
          <w:szCs w:val="28"/>
        </w:rPr>
        <w:t>Arrive on time, prepared, and ready to work.</w:t>
      </w:r>
    </w:p>
    <w:p w14:paraId="44F70167" w14:textId="7730B744" w:rsidR="00F86BF4" w:rsidRPr="00683D4B" w:rsidRDefault="003E1BAE" w:rsidP="00683D4B">
      <w:pPr>
        <w:pStyle w:val="ListParagraph"/>
        <w:numPr>
          <w:ilvl w:val="0"/>
          <w:numId w:val="32"/>
        </w:numPr>
        <w:spacing w:after="160"/>
        <w:rPr>
          <w:rFonts w:asciiTheme="majorHAnsi" w:eastAsia="Times New Roman" w:hAnsiTheme="majorHAnsi"/>
          <w:sz w:val="28"/>
          <w:szCs w:val="28"/>
        </w:rPr>
      </w:pPr>
      <w:r w:rsidRPr="002D7183">
        <w:rPr>
          <w:rFonts w:asciiTheme="majorHAnsi" w:hAnsiTheme="majorHAnsi"/>
          <w:sz w:val="28"/>
          <w:szCs w:val="28"/>
        </w:rPr>
        <w:t>Follow directions the first time they are given.</w:t>
      </w:r>
    </w:p>
    <w:p w14:paraId="5484FA44" w14:textId="6D8EEB50" w:rsidR="003E1BAE" w:rsidRDefault="003E1BAE" w:rsidP="001C0EA7">
      <w:pPr>
        <w:rPr>
          <w:rFonts w:asciiTheme="majorHAnsi" w:hAnsiTheme="majorHAnsi"/>
          <w:sz w:val="28"/>
          <w:szCs w:val="28"/>
        </w:rPr>
      </w:pPr>
      <w:r>
        <w:rPr>
          <w:rFonts w:asciiTheme="majorHAnsi" w:hAnsiTheme="majorHAnsi"/>
          <w:sz w:val="28"/>
          <w:szCs w:val="28"/>
        </w:rPr>
        <w:t>Consequences:</w:t>
      </w:r>
    </w:p>
    <w:p w14:paraId="0C81E084" w14:textId="358149E7" w:rsidR="003E1BAE" w:rsidRPr="00071D4D" w:rsidRDefault="001617F5" w:rsidP="00071D4D">
      <w:pPr>
        <w:pStyle w:val="ListParagraph"/>
        <w:numPr>
          <w:ilvl w:val="0"/>
          <w:numId w:val="33"/>
        </w:numPr>
        <w:rPr>
          <w:rFonts w:asciiTheme="majorHAnsi" w:hAnsiTheme="majorHAnsi"/>
          <w:sz w:val="28"/>
          <w:szCs w:val="28"/>
        </w:rPr>
      </w:pPr>
      <w:r w:rsidRPr="0054523A">
        <w:rPr>
          <w:rFonts w:asciiTheme="majorHAnsi" w:hAnsiTheme="majorHAnsi"/>
          <w:b/>
          <w:sz w:val="28"/>
          <w:szCs w:val="28"/>
        </w:rPr>
        <w:t>First Violation</w:t>
      </w:r>
      <w:r w:rsidR="003E1BAE" w:rsidRPr="00071D4D">
        <w:rPr>
          <w:rFonts w:asciiTheme="majorHAnsi" w:hAnsiTheme="majorHAnsi"/>
          <w:sz w:val="28"/>
          <w:szCs w:val="28"/>
        </w:rPr>
        <w:t>: Verbal warning.</w:t>
      </w:r>
    </w:p>
    <w:p w14:paraId="54479F7A" w14:textId="6263DF81" w:rsidR="003E1BAE" w:rsidRPr="00071D4D" w:rsidRDefault="008160E9" w:rsidP="00071D4D">
      <w:pPr>
        <w:pStyle w:val="ListParagraph"/>
        <w:numPr>
          <w:ilvl w:val="0"/>
          <w:numId w:val="33"/>
        </w:numPr>
        <w:rPr>
          <w:rFonts w:asciiTheme="majorHAnsi" w:hAnsiTheme="majorHAnsi"/>
          <w:sz w:val="28"/>
          <w:szCs w:val="28"/>
        </w:rPr>
      </w:pPr>
      <w:r w:rsidRPr="0054523A">
        <w:rPr>
          <w:rFonts w:asciiTheme="majorHAnsi" w:hAnsiTheme="majorHAnsi"/>
          <w:b/>
          <w:sz w:val="28"/>
          <w:szCs w:val="28"/>
        </w:rPr>
        <w:t>Second</w:t>
      </w:r>
      <w:r w:rsidR="003E1BAE" w:rsidRPr="0054523A">
        <w:rPr>
          <w:rFonts w:asciiTheme="majorHAnsi" w:hAnsiTheme="majorHAnsi"/>
          <w:b/>
          <w:sz w:val="28"/>
          <w:szCs w:val="28"/>
        </w:rPr>
        <w:t xml:space="preserve"> violation</w:t>
      </w:r>
      <w:r w:rsidR="003E1BAE" w:rsidRPr="00071D4D">
        <w:rPr>
          <w:rFonts w:asciiTheme="majorHAnsi" w:hAnsiTheme="majorHAnsi"/>
          <w:sz w:val="28"/>
          <w:szCs w:val="28"/>
        </w:rPr>
        <w:t>: Stay after class</w:t>
      </w:r>
      <w:r w:rsidR="002B6693" w:rsidRPr="00071D4D">
        <w:rPr>
          <w:rFonts w:asciiTheme="majorHAnsi" w:hAnsiTheme="majorHAnsi"/>
          <w:sz w:val="28"/>
          <w:szCs w:val="28"/>
        </w:rPr>
        <w:t xml:space="preserve"> or work</w:t>
      </w:r>
      <w:r w:rsidR="003E1BAE" w:rsidRPr="00071D4D">
        <w:rPr>
          <w:rFonts w:asciiTheme="majorHAnsi" w:hAnsiTheme="majorHAnsi"/>
          <w:sz w:val="28"/>
          <w:szCs w:val="28"/>
        </w:rPr>
        <w:t xml:space="preserve"> and complete a written plan f</w:t>
      </w:r>
      <w:r w:rsidR="002B6693" w:rsidRPr="00071D4D">
        <w:rPr>
          <w:rFonts w:asciiTheme="majorHAnsi" w:hAnsiTheme="majorHAnsi"/>
          <w:sz w:val="28"/>
          <w:szCs w:val="28"/>
        </w:rPr>
        <w:t xml:space="preserve">or improvement with </w:t>
      </w:r>
      <w:r w:rsidR="007A2CD9" w:rsidRPr="00071D4D">
        <w:rPr>
          <w:rFonts w:asciiTheme="majorHAnsi" w:hAnsiTheme="majorHAnsi"/>
          <w:sz w:val="28"/>
          <w:szCs w:val="28"/>
        </w:rPr>
        <w:t>Mr.</w:t>
      </w:r>
      <w:r w:rsidR="002B6693" w:rsidRPr="00071D4D">
        <w:rPr>
          <w:rFonts w:asciiTheme="majorHAnsi" w:hAnsiTheme="majorHAnsi"/>
          <w:sz w:val="28"/>
          <w:szCs w:val="28"/>
        </w:rPr>
        <w:t xml:space="preserve"> </w:t>
      </w:r>
      <w:r w:rsidR="000A774D" w:rsidRPr="00071D4D">
        <w:rPr>
          <w:rFonts w:asciiTheme="majorHAnsi" w:hAnsiTheme="majorHAnsi"/>
          <w:sz w:val="28"/>
          <w:szCs w:val="28"/>
        </w:rPr>
        <w:t>Duling</w:t>
      </w:r>
      <w:r w:rsidR="002B6693" w:rsidRPr="00071D4D">
        <w:rPr>
          <w:rFonts w:asciiTheme="majorHAnsi" w:hAnsiTheme="majorHAnsi"/>
          <w:sz w:val="28"/>
          <w:szCs w:val="28"/>
        </w:rPr>
        <w:t xml:space="preserve"> or your mentor.</w:t>
      </w:r>
    </w:p>
    <w:p w14:paraId="56C9DA5D" w14:textId="0FD46F6B" w:rsidR="001617F5" w:rsidRPr="00F5693F" w:rsidRDefault="008160E9" w:rsidP="00F5693F">
      <w:pPr>
        <w:pStyle w:val="ListParagraph"/>
        <w:numPr>
          <w:ilvl w:val="0"/>
          <w:numId w:val="33"/>
        </w:numPr>
        <w:spacing w:after="160"/>
        <w:rPr>
          <w:rFonts w:asciiTheme="majorHAnsi" w:hAnsiTheme="majorHAnsi"/>
          <w:sz w:val="28"/>
          <w:szCs w:val="28"/>
        </w:rPr>
      </w:pPr>
      <w:r w:rsidRPr="0054523A">
        <w:rPr>
          <w:rFonts w:asciiTheme="majorHAnsi" w:hAnsiTheme="majorHAnsi"/>
          <w:b/>
          <w:sz w:val="28"/>
          <w:szCs w:val="28"/>
        </w:rPr>
        <w:t xml:space="preserve">Third </w:t>
      </w:r>
      <w:r w:rsidR="003E1BAE" w:rsidRPr="0054523A">
        <w:rPr>
          <w:rFonts w:asciiTheme="majorHAnsi" w:hAnsiTheme="majorHAnsi"/>
          <w:b/>
          <w:sz w:val="28"/>
          <w:szCs w:val="28"/>
        </w:rPr>
        <w:t>violation</w:t>
      </w:r>
      <w:r w:rsidR="003E1BAE" w:rsidRPr="00071D4D">
        <w:rPr>
          <w:rFonts w:asciiTheme="majorHAnsi" w:hAnsiTheme="majorHAnsi"/>
          <w:sz w:val="28"/>
          <w:szCs w:val="28"/>
        </w:rPr>
        <w:t>: Stay after class</w:t>
      </w:r>
      <w:r w:rsidR="002B6693" w:rsidRPr="00071D4D">
        <w:rPr>
          <w:rFonts w:asciiTheme="majorHAnsi" w:hAnsiTheme="majorHAnsi"/>
          <w:sz w:val="28"/>
          <w:szCs w:val="28"/>
        </w:rPr>
        <w:t xml:space="preserve"> or work</w:t>
      </w:r>
      <w:r w:rsidR="003E1BAE" w:rsidRPr="00071D4D">
        <w:rPr>
          <w:rFonts w:asciiTheme="majorHAnsi" w:hAnsiTheme="majorHAnsi"/>
          <w:sz w:val="28"/>
          <w:szCs w:val="28"/>
        </w:rPr>
        <w:t xml:space="preserve"> and participate in a confe</w:t>
      </w:r>
      <w:r w:rsidR="002B6693" w:rsidRPr="00071D4D">
        <w:rPr>
          <w:rFonts w:asciiTheme="majorHAnsi" w:hAnsiTheme="majorHAnsi"/>
          <w:sz w:val="28"/>
          <w:szCs w:val="28"/>
        </w:rPr>
        <w:t xml:space="preserve">rence with </w:t>
      </w:r>
      <w:r w:rsidR="007A2CD9" w:rsidRPr="00071D4D">
        <w:rPr>
          <w:rFonts w:asciiTheme="majorHAnsi" w:hAnsiTheme="majorHAnsi"/>
          <w:sz w:val="28"/>
          <w:szCs w:val="28"/>
        </w:rPr>
        <w:t>Mr.</w:t>
      </w:r>
      <w:r w:rsidR="002B6693" w:rsidRPr="00071D4D">
        <w:rPr>
          <w:rFonts w:asciiTheme="majorHAnsi" w:hAnsiTheme="majorHAnsi"/>
          <w:sz w:val="28"/>
          <w:szCs w:val="28"/>
        </w:rPr>
        <w:t xml:space="preserve"> </w:t>
      </w:r>
      <w:r w:rsidR="000A774D" w:rsidRPr="00071D4D">
        <w:rPr>
          <w:rFonts w:asciiTheme="majorHAnsi" w:hAnsiTheme="majorHAnsi"/>
          <w:sz w:val="28"/>
          <w:szCs w:val="28"/>
        </w:rPr>
        <w:t>Duling</w:t>
      </w:r>
      <w:r w:rsidR="002B6693" w:rsidRPr="00071D4D">
        <w:rPr>
          <w:rFonts w:asciiTheme="majorHAnsi" w:hAnsiTheme="majorHAnsi"/>
          <w:sz w:val="28"/>
          <w:szCs w:val="28"/>
        </w:rPr>
        <w:t>, and/or Mr. H</w:t>
      </w:r>
      <w:r w:rsidR="00E61B4C" w:rsidRPr="00071D4D">
        <w:rPr>
          <w:rFonts w:asciiTheme="majorHAnsi" w:hAnsiTheme="majorHAnsi"/>
          <w:sz w:val="28"/>
          <w:szCs w:val="28"/>
        </w:rPr>
        <w:t>utchison</w:t>
      </w:r>
      <w:r w:rsidR="002B6693" w:rsidRPr="00071D4D">
        <w:rPr>
          <w:rFonts w:asciiTheme="majorHAnsi" w:hAnsiTheme="majorHAnsi"/>
          <w:sz w:val="28"/>
          <w:szCs w:val="28"/>
        </w:rPr>
        <w:t>, and/or your mentor,</w:t>
      </w:r>
      <w:r w:rsidR="003E1BAE" w:rsidRPr="00071D4D">
        <w:rPr>
          <w:rFonts w:asciiTheme="majorHAnsi" w:hAnsiTheme="majorHAnsi"/>
          <w:sz w:val="28"/>
          <w:szCs w:val="28"/>
        </w:rPr>
        <w:t xml:space="preserve"> discussing</w:t>
      </w:r>
      <w:r w:rsidR="001617F5" w:rsidRPr="00071D4D">
        <w:rPr>
          <w:rFonts w:asciiTheme="majorHAnsi" w:hAnsiTheme="majorHAnsi"/>
          <w:sz w:val="28"/>
          <w:szCs w:val="28"/>
        </w:rPr>
        <w:t xml:space="preserve"> options for your continued participation in the CEO Program.</w:t>
      </w:r>
    </w:p>
    <w:p w14:paraId="5D5FCEAD" w14:textId="5EBD3FE8" w:rsidR="002B6693" w:rsidRPr="00F5693F" w:rsidRDefault="001617F5" w:rsidP="00B50F73">
      <w:pPr>
        <w:spacing w:after="280"/>
        <w:rPr>
          <w:rFonts w:asciiTheme="majorHAnsi" w:hAnsiTheme="majorHAnsi"/>
          <w:sz w:val="28"/>
          <w:szCs w:val="28"/>
        </w:rPr>
      </w:pPr>
      <w:r>
        <w:rPr>
          <w:rFonts w:asciiTheme="majorHAnsi" w:hAnsiTheme="majorHAnsi"/>
          <w:sz w:val="28"/>
          <w:szCs w:val="28"/>
        </w:rPr>
        <w:t xml:space="preserve">In the case of severe misbehavior, </w:t>
      </w:r>
      <w:r w:rsidR="007A2CD9">
        <w:rPr>
          <w:rFonts w:asciiTheme="majorHAnsi" w:hAnsiTheme="majorHAnsi"/>
          <w:sz w:val="28"/>
          <w:szCs w:val="28"/>
        </w:rPr>
        <w:t>Mr.</w:t>
      </w:r>
      <w:r>
        <w:rPr>
          <w:rFonts w:asciiTheme="majorHAnsi" w:hAnsiTheme="majorHAnsi"/>
          <w:sz w:val="28"/>
          <w:szCs w:val="28"/>
        </w:rPr>
        <w:t xml:space="preserve"> </w:t>
      </w:r>
      <w:r w:rsidR="000A774D">
        <w:rPr>
          <w:rFonts w:asciiTheme="majorHAnsi" w:hAnsiTheme="majorHAnsi"/>
          <w:sz w:val="28"/>
          <w:szCs w:val="28"/>
        </w:rPr>
        <w:t>Duling</w:t>
      </w:r>
      <w:r>
        <w:rPr>
          <w:rFonts w:asciiTheme="majorHAnsi" w:hAnsiTheme="majorHAnsi"/>
          <w:sz w:val="28"/>
          <w:szCs w:val="28"/>
        </w:rPr>
        <w:t xml:space="preserve"> reserves the right to immediately </w:t>
      </w:r>
      <w:r w:rsidR="008160E9">
        <w:rPr>
          <w:rFonts w:asciiTheme="majorHAnsi" w:hAnsiTheme="majorHAnsi"/>
          <w:sz w:val="28"/>
          <w:szCs w:val="28"/>
        </w:rPr>
        <w:t>terminate your employment with the CEO Program.</w:t>
      </w:r>
    </w:p>
    <w:p w14:paraId="08AB6E7D" w14:textId="5CABDC51" w:rsidR="00CB7D49" w:rsidRPr="00F5693F" w:rsidRDefault="00CB7D49" w:rsidP="00F5693F">
      <w:pPr>
        <w:pStyle w:val="CEOManualSub-Header"/>
        <w:spacing w:after="160"/>
      </w:pPr>
      <w:bookmarkStart w:id="18" w:name="_Toc403560716"/>
      <w:r>
        <w:t xml:space="preserve">B. </w:t>
      </w:r>
      <w:r w:rsidR="00A844D3">
        <w:t>Attendance</w:t>
      </w:r>
      <w:r>
        <w:t xml:space="preserve"> Policy</w:t>
      </w:r>
      <w:bookmarkEnd w:id="18"/>
    </w:p>
    <w:p w14:paraId="5ACAA3DD" w14:textId="321E654F" w:rsidR="00CB7D49" w:rsidRDefault="001C3AC8" w:rsidP="00EB0C75">
      <w:pPr>
        <w:spacing w:after="160"/>
        <w:rPr>
          <w:rFonts w:asciiTheme="majorHAnsi" w:hAnsiTheme="majorHAnsi"/>
          <w:sz w:val="28"/>
          <w:szCs w:val="28"/>
        </w:rPr>
      </w:pPr>
      <w:r>
        <w:rPr>
          <w:rFonts w:asciiTheme="majorHAnsi" w:hAnsiTheme="majorHAnsi"/>
          <w:sz w:val="28"/>
          <w:szCs w:val="28"/>
        </w:rPr>
        <w:t>1.</w:t>
      </w:r>
      <w:r w:rsidR="00D05404">
        <w:rPr>
          <w:rFonts w:asciiTheme="majorHAnsi" w:hAnsiTheme="majorHAnsi"/>
          <w:sz w:val="28"/>
          <w:szCs w:val="28"/>
        </w:rPr>
        <w:t xml:space="preserve"> </w:t>
      </w:r>
      <w:r w:rsidR="00CB7D49">
        <w:rPr>
          <w:rFonts w:asciiTheme="majorHAnsi" w:hAnsiTheme="majorHAnsi"/>
          <w:sz w:val="28"/>
          <w:szCs w:val="28"/>
        </w:rPr>
        <w:t>We expect attending the CEO Program and</w:t>
      </w:r>
      <w:r w:rsidR="00EC47F6">
        <w:rPr>
          <w:rFonts w:asciiTheme="majorHAnsi" w:hAnsiTheme="majorHAnsi"/>
          <w:sz w:val="28"/>
          <w:szCs w:val="28"/>
        </w:rPr>
        <w:t xml:space="preserve"> arriving on time to be your top </w:t>
      </w:r>
      <w:r w:rsidR="00CB7D49">
        <w:rPr>
          <w:rFonts w:asciiTheme="majorHAnsi" w:hAnsiTheme="majorHAnsi"/>
          <w:sz w:val="28"/>
          <w:szCs w:val="28"/>
        </w:rPr>
        <w:t>priority on the night of your class.</w:t>
      </w:r>
      <w:r w:rsidR="00D05404">
        <w:rPr>
          <w:rFonts w:asciiTheme="majorHAnsi" w:hAnsiTheme="majorHAnsi"/>
          <w:sz w:val="28"/>
          <w:szCs w:val="28"/>
        </w:rPr>
        <w:t xml:space="preserve"> </w:t>
      </w:r>
      <w:r w:rsidR="00CB7D49">
        <w:rPr>
          <w:rFonts w:asciiTheme="majorHAnsi" w:hAnsiTheme="majorHAnsi"/>
          <w:sz w:val="28"/>
          <w:szCs w:val="28"/>
        </w:rPr>
        <w:t xml:space="preserve">The most successful </w:t>
      </w:r>
      <w:r w:rsidR="00C805B5">
        <w:rPr>
          <w:rFonts w:asciiTheme="majorHAnsi" w:hAnsiTheme="majorHAnsi"/>
          <w:sz w:val="28"/>
          <w:szCs w:val="28"/>
        </w:rPr>
        <w:t>intern</w:t>
      </w:r>
      <w:r w:rsidR="005F036A">
        <w:rPr>
          <w:rFonts w:asciiTheme="majorHAnsi" w:hAnsiTheme="majorHAnsi"/>
          <w:sz w:val="28"/>
          <w:szCs w:val="28"/>
        </w:rPr>
        <w:t xml:space="preserve">s are those </w:t>
      </w:r>
      <w:r w:rsidR="00CB7D49">
        <w:rPr>
          <w:rFonts w:asciiTheme="majorHAnsi" w:hAnsiTheme="majorHAnsi"/>
          <w:sz w:val="28"/>
          <w:szCs w:val="28"/>
        </w:rPr>
        <w:t>who come on time to every class.</w:t>
      </w:r>
      <w:r w:rsidR="00D05404">
        <w:rPr>
          <w:rFonts w:asciiTheme="majorHAnsi" w:hAnsiTheme="majorHAnsi"/>
          <w:sz w:val="28"/>
          <w:szCs w:val="28"/>
        </w:rPr>
        <w:t xml:space="preserve"> </w:t>
      </w:r>
      <w:r w:rsidR="00CB7D49">
        <w:rPr>
          <w:rFonts w:asciiTheme="majorHAnsi" w:hAnsiTheme="majorHAnsi"/>
          <w:sz w:val="28"/>
          <w:szCs w:val="28"/>
        </w:rPr>
        <w:t>If you know that you will have a conflicting obligation on the night of your class (e.g. basketball practice, play rehearsal, club meeting, work at another job, babysitting or childcare responsibilities), please withdraw from the program</w:t>
      </w:r>
      <w:r w:rsidR="002B6693">
        <w:rPr>
          <w:rFonts w:asciiTheme="majorHAnsi" w:hAnsiTheme="majorHAnsi"/>
          <w:sz w:val="28"/>
          <w:szCs w:val="28"/>
        </w:rPr>
        <w:t xml:space="preserve"> immediately</w:t>
      </w:r>
      <w:r w:rsidR="00CB7D49">
        <w:rPr>
          <w:rFonts w:asciiTheme="majorHAnsi" w:hAnsiTheme="majorHAnsi"/>
          <w:sz w:val="28"/>
          <w:szCs w:val="28"/>
        </w:rPr>
        <w:t xml:space="preserve"> so another student can take advantage of the opportunity to participate.</w:t>
      </w:r>
    </w:p>
    <w:p w14:paraId="4C2A0724" w14:textId="19AD67F3" w:rsidR="001C0EA7" w:rsidRPr="001C3AC8" w:rsidRDefault="001C3AC8" w:rsidP="00094614">
      <w:pPr>
        <w:spacing w:after="160"/>
        <w:rPr>
          <w:rFonts w:asciiTheme="majorHAnsi" w:hAnsiTheme="majorHAnsi"/>
          <w:b/>
          <w:sz w:val="28"/>
          <w:szCs w:val="28"/>
          <w:u w:val="single"/>
        </w:rPr>
      </w:pPr>
      <w:r>
        <w:rPr>
          <w:rFonts w:asciiTheme="majorHAnsi" w:hAnsiTheme="majorHAnsi"/>
          <w:sz w:val="28"/>
          <w:szCs w:val="28"/>
        </w:rPr>
        <w:t>2.</w:t>
      </w:r>
      <w:r w:rsidR="00D05404">
        <w:rPr>
          <w:rFonts w:asciiTheme="majorHAnsi" w:hAnsiTheme="majorHAnsi"/>
          <w:sz w:val="28"/>
          <w:szCs w:val="28"/>
        </w:rPr>
        <w:t xml:space="preserve"> </w:t>
      </w:r>
      <w:r w:rsidR="00CB7D49">
        <w:rPr>
          <w:rFonts w:asciiTheme="majorHAnsi" w:hAnsiTheme="majorHAnsi"/>
          <w:sz w:val="28"/>
          <w:szCs w:val="28"/>
        </w:rPr>
        <w:t>However, we know that true emergencies do happen.</w:t>
      </w:r>
      <w:r w:rsidR="00D05404">
        <w:rPr>
          <w:rFonts w:asciiTheme="majorHAnsi" w:hAnsiTheme="majorHAnsi"/>
          <w:sz w:val="28"/>
          <w:szCs w:val="28"/>
        </w:rPr>
        <w:t xml:space="preserve"> </w:t>
      </w:r>
      <w:r w:rsidR="00CB7D49" w:rsidRPr="001C3AC8">
        <w:rPr>
          <w:rFonts w:asciiTheme="majorHAnsi" w:hAnsiTheme="majorHAnsi"/>
          <w:b/>
          <w:sz w:val="28"/>
          <w:szCs w:val="28"/>
          <w:u w:val="single"/>
        </w:rPr>
        <w:t>In an emergency, there are three ways to properly excuse an absence or a t</w:t>
      </w:r>
      <w:r w:rsidR="001C0EA7" w:rsidRPr="001C3AC8">
        <w:rPr>
          <w:rFonts w:asciiTheme="majorHAnsi" w:hAnsiTheme="majorHAnsi"/>
          <w:b/>
          <w:sz w:val="28"/>
          <w:szCs w:val="28"/>
          <w:u w:val="single"/>
        </w:rPr>
        <w:t>ardy:</w:t>
      </w:r>
    </w:p>
    <w:p w14:paraId="0360D071" w14:textId="68BDF385" w:rsidR="001C0EA7" w:rsidRPr="001C0EA7" w:rsidRDefault="001C0EA7" w:rsidP="00094614">
      <w:pPr>
        <w:pStyle w:val="ListParagraph"/>
        <w:numPr>
          <w:ilvl w:val="0"/>
          <w:numId w:val="24"/>
        </w:numPr>
        <w:spacing w:after="160"/>
        <w:contextualSpacing w:val="0"/>
        <w:rPr>
          <w:rFonts w:asciiTheme="majorHAnsi" w:hAnsiTheme="majorHAnsi"/>
          <w:sz w:val="28"/>
          <w:szCs w:val="28"/>
        </w:rPr>
      </w:pPr>
      <w:r w:rsidRPr="001C0EA7">
        <w:rPr>
          <w:rFonts w:asciiTheme="majorHAnsi" w:hAnsiTheme="majorHAnsi"/>
          <w:sz w:val="28"/>
          <w:szCs w:val="28"/>
        </w:rPr>
        <w:lastRenderedPageBreak/>
        <w:t xml:space="preserve">You or a responsible adult can call </w:t>
      </w:r>
      <w:r w:rsidR="007A2CD9">
        <w:rPr>
          <w:rFonts w:asciiTheme="majorHAnsi" w:hAnsiTheme="majorHAnsi"/>
          <w:sz w:val="28"/>
          <w:szCs w:val="28"/>
        </w:rPr>
        <w:t>Mr.</w:t>
      </w:r>
      <w:r w:rsidRPr="001C0EA7">
        <w:rPr>
          <w:rFonts w:asciiTheme="majorHAnsi" w:hAnsiTheme="majorHAnsi"/>
          <w:sz w:val="28"/>
          <w:szCs w:val="28"/>
        </w:rPr>
        <w:t xml:space="preserve"> </w:t>
      </w:r>
      <w:r w:rsidR="000A774D">
        <w:rPr>
          <w:rFonts w:asciiTheme="majorHAnsi" w:hAnsiTheme="majorHAnsi"/>
          <w:sz w:val="28"/>
          <w:szCs w:val="28"/>
        </w:rPr>
        <w:t>Duling</w:t>
      </w:r>
      <w:r w:rsidRPr="001C0EA7">
        <w:rPr>
          <w:rFonts w:asciiTheme="majorHAnsi" w:hAnsiTheme="majorHAnsi"/>
          <w:sz w:val="28"/>
          <w:szCs w:val="28"/>
        </w:rPr>
        <w:t xml:space="preserve"> and speak to </w:t>
      </w:r>
      <w:r w:rsidR="00BF526B">
        <w:rPr>
          <w:rFonts w:asciiTheme="majorHAnsi" w:hAnsiTheme="majorHAnsi"/>
          <w:sz w:val="28"/>
          <w:szCs w:val="28"/>
        </w:rPr>
        <w:t>him</w:t>
      </w:r>
      <w:r w:rsidRPr="001C0EA7">
        <w:rPr>
          <w:rFonts w:asciiTheme="majorHAnsi" w:hAnsiTheme="majorHAnsi"/>
          <w:sz w:val="28"/>
          <w:szCs w:val="28"/>
        </w:rPr>
        <w:t xml:space="preserve"> or leave a voicemail message.</w:t>
      </w:r>
      <w:r w:rsidR="00D05404">
        <w:rPr>
          <w:rFonts w:asciiTheme="majorHAnsi" w:hAnsiTheme="majorHAnsi"/>
          <w:sz w:val="28"/>
          <w:szCs w:val="28"/>
        </w:rPr>
        <w:t xml:space="preserve"> </w:t>
      </w:r>
      <w:r w:rsidRPr="001C0EA7">
        <w:rPr>
          <w:rFonts w:asciiTheme="majorHAnsi" w:hAnsiTheme="majorHAnsi"/>
          <w:sz w:val="28"/>
          <w:szCs w:val="28"/>
        </w:rPr>
        <w:t xml:space="preserve">Call </w:t>
      </w:r>
      <w:r w:rsidR="00D00452">
        <w:rPr>
          <w:rFonts w:asciiTheme="majorHAnsi" w:hAnsiTheme="majorHAnsi"/>
          <w:sz w:val="28"/>
          <w:szCs w:val="28"/>
        </w:rPr>
        <w:t>202-480-0839</w:t>
      </w:r>
      <w:r w:rsidR="00413E2E">
        <w:rPr>
          <w:rFonts w:asciiTheme="majorHAnsi" w:hAnsiTheme="majorHAnsi"/>
          <w:sz w:val="28"/>
          <w:szCs w:val="28"/>
        </w:rPr>
        <w:t>.</w:t>
      </w:r>
    </w:p>
    <w:p w14:paraId="594FD0F0" w14:textId="0DC7FEAD" w:rsidR="00413E2E" w:rsidRPr="00413E2E" w:rsidRDefault="00413E2E" w:rsidP="00094614">
      <w:pPr>
        <w:pStyle w:val="ListParagraph"/>
        <w:numPr>
          <w:ilvl w:val="0"/>
          <w:numId w:val="24"/>
        </w:numPr>
        <w:spacing w:after="160"/>
        <w:contextualSpacing w:val="0"/>
        <w:rPr>
          <w:rFonts w:asciiTheme="majorHAnsi" w:hAnsiTheme="majorHAnsi"/>
          <w:sz w:val="28"/>
          <w:szCs w:val="28"/>
        </w:rPr>
      </w:pPr>
      <w:r w:rsidRPr="001C0EA7">
        <w:rPr>
          <w:rFonts w:asciiTheme="majorHAnsi" w:hAnsiTheme="majorHAnsi"/>
          <w:sz w:val="28"/>
          <w:szCs w:val="28"/>
        </w:rPr>
        <w:t xml:space="preserve">You or a responsible adult can text </w:t>
      </w:r>
      <w:r w:rsidR="007A2CD9">
        <w:rPr>
          <w:rFonts w:asciiTheme="majorHAnsi" w:hAnsiTheme="majorHAnsi"/>
          <w:sz w:val="28"/>
          <w:szCs w:val="28"/>
        </w:rPr>
        <w:t>Mr.</w:t>
      </w:r>
      <w:r w:rsidRPr="001C0EA7">
        <w:rPr>
          <w:rFonts w:asciiTheme="majorHAnsi" w:hAnsiTheme="majorHAnsi"/>
          <w:sz w:val="28"/>
          <w:szCs w:val="28"/>
        </w:rPr>
        <w:t xml:space="preserve"> </w:t>
      </w:r>
      <w:r w:rsidR="000A774D">
        <w:rPr>
          <w:rFonts w:asciiTheme="majorHAnsi" w:hAnsiTheme="majorHAnsi"/>
          <w:sz w:val="28"/>
          <w:szCs w:val="28"/>
        </w:rPr>
        <w:t>Duling</w:t>
      </w:r>
      <w:r w:rsidR="00015504">
        <w:rPr>
          <w:rFonts w:asciiTheme="majorHAnsi" w:hAnsiTheme="majorHAnsi"/>
          <w:sz w:val="28"/>
          <w:szCs w:val="28"/>
        </w:rPr>
        <w:t xml:space="preserve">: </w:t>
      </w:r>
      <w:r w:rsidR="00D00452">
        <w:rPr>
          <w:rFonts w:asciiTheme="majorHAnsi" w:hAnsiTheme="majorHAnsi"/>
          <w:sz w:val="28"/>
          <w:szCs w:val="28"/>
        </w:rPr>
        <w:t>202-480-0839</w:t>
      </w:r>
      <w:r w:rsidRPr="001C0EA7">
        <w:rPr>
          <w:rFonts w:asciiTheme="majorHAnsi" w:hAnsiTheme="majorHAnsi"/>
          <w:sz w:val="28"/>
          <w:szCs w:val="28"/>
        </w:rPr>
        <w:t>.</w:t>
      </w:r>
    </w:p>
    <w:p w14:paraId="65C6D83D" w14:textId="3D42ED75" w:rsidR="00CB7D49" w:rsidRPr="00094614" w:rsidRDefault="001C0EA7" w:rsidP="00EB0C75">
      <w:pPr>
        <w:pStyle w:val="ListParagraph"/>
        <w:numPr>
          <w:ilvl w:val="0"/>
          <w:numId w:val="24"/>
        </w:numPr>
        <w:spacing w:after="160"/>
        <w:rPr>
          <w:rFonts w:asciiTheme="majorHAnsi" w:hAnsiTheme="majorHAnsi"/>
          <w:sz w:val="28"/>
          <w:szCs w:val="28"/>
        </w:rPr>
      </w:pPr>
      <w:r w:rsidRPr="001C0EA7">
        <w:rPr>
          <w:rFonts w:asciiTheme="majorHAnsi" w:hAnsiTheme="majorHAnsi"/>
          <w:sz w:val="28"/>
          <w:szCs w:val="28"/>
        </w:rPr>
        <w:t xml:space="preserve">You or a responsible adult can email </w:t>
      </w:r>
      <w:r w:rsidR="007A2CD9">
        <w:rPr>
          <w:rFonts w:asciiTheme="majorHAnsi" w:hAnsiTheme="majorHAnsi"/>
          <w:sz w:val="28"/>
          <w:szCs w:val="28"/>
        </w:rPr>
        <w:t>Mr.</w:t>
      </w:r>
      <w:r w:rsidRPr="001C0EA7">
        <w:rPr>
          <w:rFonts w:asciiTheme="majorHAnsi" w:hAnsiTheme="majorHAnsi"/>
          <w:sz w:val="28"/>
          <w:szCs w:val="28"/>
        </w:rPr>
        <w:t xml:space="preserve"> </w:t>
      </w:r>
      <w:r w:rsidR="000A774D">
        <w:rPr>
          <w:rFonts w:asciiTheme="majorHAnsi" w:hAnsiTheme="majorHAnsi"/>
          <w:sz w:val="28"/>
          <w:szCs w:val="28"/>
        </w:rPr>
        <w:t>Duling</w:t>
      </w:r>
      <w:r w:rsidR="00015504">
        <w:rPr>
          <w:rFonts w:asciiTheme="majorHAnsi" w:hAnsiTheme="majorHAnsi"/>
          <w:sz w:val="28"/>
          <w:szCs w:val="28"/>
        </w:rPr>
        <w:t>:</w:t>
      </w:r>
      <w:r w:rsidRPr="001C0EA7">
        <w:rPr>
          <w:rFonts w:asciiTheme="majorHAnsi" w:hAnsiTheme="majorHAnsi"/>
          <w:sz w:val="28"/>
          <w:szCs w:val="28"/>
        </w:rPr>
        <w:t xml:space="preserve"> </w:t>
      </w:r>
      <w:r w:rsidR="00D00452">
        <w:rPr>
          <w:rFonts w:asciiTheme="majorHAnsi" w:hAnsiTheme="majorHAnsi"/>
          <w:sz w:val="28"/>
          <w:szCs w:val="28"/>
        </w:rPr>
        <w:t>sean.duling</w:t>
      </w:r>
      <w:r w:rsidRPr="001C0EA7">
        <w:rPr>
          <w:rFonts w:asciiTheme="majorHAnsi" w:hAnsiTheme="majorHAnsi"/>
          <w:sz w:val="28"/>
          <w:szCs w:val="28"/>
        </w:rPr>
        <w:t>@dc.gov.</w:t>
      </w:r>
    </w:p>
    <w:p w14:paraId="54CAED01" w14:textId="1B4F2A81" w:rsidR="001C3AC8" w:rsidRDefault="001C3AC8" w:rsidP="00EB0C75">
      <w:pPr>
        <w:spacing w:after="160"/>
        <w:rPr>
          <w:rFonts w:asciiTheme="majorHAnsi" w:hAnsiTheme="majorHAnsi"/>
          <w:sz w:val="28"/>
          <w:szCs w:val="28"/>
        </w:rPr>
      </w:pPr>
      <w:r>
        <w:rPr>
          <w:rFonts w:asciiTheme="majorHAnsi" w:hAnsiTheme="majorHAnsi"/>
          <w:sz w:val="28"/>
          <w:szCs w:val="28"/>
        </w:rPr>
        <w:t>3.</w:t>
      </w:r>
      <w:r w:rsidR="00D05404">
        <w:rPr>
          <w:rFonts w:asciiTheme="majorHAnsi" w:hAnsiTheme="majorHAnsi"/>
          <w:sz w:val="28"/>
          <w:szCs w:val="28"/>
        </w:rPr>
        <w:t xml:space="preserve"> </w:t>
      </w:r>
      <w:r w:rsidR="001C0EA7" w:rsidRPr="001C0EA7">
        <w:rPr>
          <w:rFonts w:asciiTheme="majorHAnsi" w:hAnsiTheme="majorHAnsi"/>
          <w:sz w:val="28"/>
          <w:szCs w:val="28"/>
        </w:rPr>
        <w:t>You must excuse your absence or tardy BEFORE class time</w:t>
      </w:r>
      <w:r>
        <w:rPr>
          <w:rFonts w:asciiTheme="majorHAnsi" w:hAnsiTheme="majorHAnsi"/>
          <w:sz w:val="28"/>
          <w:szCs w:val="28"/>
        </w:rPr>
        <w:t xml:space="preserve"> (4:30PM)</w:t>
      </w:r>
      <w:r w:rsidR="001C0EA7" w:rsidRPr="001C0EA7">
        <w:rPr>
          <w:rFonts w:asciiTheme="majorHAnsi" w:hAnsiTheme="majorHAnsi"/>
          <w:sz w:val="28"/>
          <w:szCs w:val="28"/>
        </w:rPr>
        <w:t xml:space="preserve"> on the day of your class.</w:t>
      </w:r>
    </w:p>
    <w:p w14:paraId="33C81E5B" w14:textId="6E28C8A9" w:rsidR="001C3AC8" w:rsidRPr="00050506" w:rsidRDefault="001C0EA7" w:rsidP="00050506">
      <w:pPr>
        <w:pStyle w:val="ListParagraph"/>
        <w:numPr>
          <w:ilvl w:val="0"/>
          <w:numId w:val="28"/>
        </w:numPr>
        <w:spacing w:after="280"/>
        <w:rPr>
          <w:rFonts w:asciiTheme="majorHAnsi" w:hAnsiTheme="majorHAnsi"/>
          <w:sz w:val="28"/>
          <w:szCs w:val="28"/>
        </w:rPr>
      </w:pPr>
      <w:r w:rsidRPr="001C3AC8">
        <w:rPr>
          <w:rFonts w:asciiTheme="majorHAnsi" w:hAnsiTheme="majorHAnsi"/>
          <w:sz w:val="28"/>
          <w:szCs w:val="28"/>
        </w:rPr>
        <w:t xml:space="preserve">If you do not excuse your absence or tardy before class time, it will be counted as unexcused until a responsible adult contacts </w:t>
      </w:r>
      <w:r w:rsidR="007A2CD9">
        <w:rPr>
          <w:rFonts w:asciiTheme="majorHAnsi" w:hAnsiTheme="majorHAnsi"/>
          <w:sz w:val="28"/>
          <w:szCs w:val="28"/>
        </w:rPr>
        <w:t>Mr.</w:t>
      </w:r>
      <w:r w:rsidRPr="001C3AC8">
        <w:rPr>
          <w:rFonts w:asciiTheme="majorHAnsi" w:hAnsiTheme="majorHAnsi"/>
          <w:sz w:val="28"/>
          <w:szCs w:val="28"/>
        </w:rPr>
        <w:t xml:space="preserve"> </w:t>
      </w:r>
      <w:r w:rsidR="000A774D">
        <w:rPr>
          <w:rFonts w:asciiTheme="majorHAnsi" w:hAnsiTheme="majorHAnsi"/>
          <w:sz w:val="28"/>
          <w:szCs w:val="28"/>
        </w:rPr>
        <w:t>Duling</w:t>
      </w:r>
      <w:r w:rsidRPr="001C3AC8">
        <w:rPr>
          <w:rFonts w:asciiTheme="majorHAnsi" w:hAnsiTheme="majorHAnsi"/>
          <w:sz w:val="28"/>
          <w:szCs w:val="28"/>
        </w:rPr>
        <w:t xml:space="preserve"> with an explanation.</w:t>
      </w:r>
    </w:p>
    <w:p w14:paraId="1F414E12" w14:textId="4123BE29" w:rsidR="001C3AC8" w:rsidRDefault="001C3AC8" w:rsidP="00094614">
      <w:pPr>
        <w:spacing w:after="160"/>
        <w:rPr>
          <w:rFonts w:asciiTheme="majorHAnsi" w:hAnsiTheme="majorHAnsi"/>
          <w:sz w:val="28"/>
          <w:szCs w:val="28"/>
        </w:rPr>
      </w:pPr>
      <w:r>
        <w:rPr>
          <w:rFonts w:asciiTheme="majorHAnsi" w:hAnsiTheme="majorHAnsi"/>
          <w:sz w:val="28"/>
          <w:szCs w:val="28"/>
        </w:rPr>
        <w:t>4.</w:t>
      </w:r>
      <w:r w:rsidR="00D05404">
        <w:rPr>
          <w:rFonts w:asciiTheme="majorHAnsi" w:hAnsiTheme="majorHAnsi"/>
          <w:sz w:val="28"/>
          <w:szCs w:val="28"/>
        </w:rPr>
        <w:t xml:space="preserve"> </w:t>
      </w:r>
      <w:r>
        <w:rPr>
          <w:rFonts w:asciiTheme="majorHAnsi" w:hAnsiTheme="majorHAnsi"/>
          <w:b/>
          <w:sz w:val="28"/>
          <w:szCs w:val="28"/>
          <w:u w:val="single"/>
        </w:rPr>
        <w:t>If you have excessive absences, either excused or unexcused, you will be dismissed from the CEO Program.</w:t>
      </w:r>
      <w:r w:rsidR="00D05404">
        <w:rPr>
          <w:rFonts w:asciiTheme="majorHAnsi" w:hAnsiTheme="majorHAnsi"/>
          <w:sz w:val="28"/>
          <w:szCs w:val="28"/>
        </w:rPr>
        <w:t xml:space="preserve"> </w:t>
      </w:r>
    </w:p>
    <w:p w14:paraId="286583E0" w14:textId="03DC1DD9" w:rsidR="001C3AC8" w:rsidRPr="001C3AC8" w:rsidRDefault="001C3AC8" w:rsidP="003D271F">
      <w:pPr>
        <w:pStyle w:val="ListParagraph"/>
        <w:numPr>
          <w:ilvl w:val="0"/>
          <w:numId w:val="28"/>
        </w:numPr>
        <w:contextualSpacing w:val="0"/>
        <w:rPr>
          <w:rFonts w:asciiTheme="majorHAnsi" w:hAnsiTheme="majorHAnsi"/>
          <w:sz w:val="28"/>
          <w:szCs w:val="28"/>
          <w:u w:val="single"/>
        </w:rPr>
      </w:pPr>
      <w:r>
        <w:rPr>
          <w:rFonts w:asciiTheme="majorHAnsi" w:hAnsiTheme="majorHAnsi"/>
          <w:sz w:val="28"/>
          <w:szCs w:val="28"/>
        </w:rPr>
        <w:t>Consequences of Unexcused Absences</w:t>
      </w:r>
      <w:r w:rsidR="002B6693">
        <w:rPr>
          <w:rFonts w:asciiTheme="majorHAnsi" w:hAnsiTheme="majorHAnsi"/>
          <w:sz w:val="28"/>
          <w:szCs w:val="28"/>
        </w:rPr>
        <w:t xml:space="preserve"> from CEO Classes:</w:t>
      </w:r>
    </w:p>
    <w:p w14:paraId="32F7A273" w14:textId="490D84CA" w:rsidR="001C3AC8" w:rsidRPr="001C3AC8" w:rsidRDefault="001C3AC8" w:rsidP="003D271F">
      <w:pPr>
        <w:pStyle w:val="ListParagraph"/>
        <w:numPr>
          <w:ilvl w:val="1"/>
          <w:numId w:val="28"/>
        </w:numPr>
        <w:contextualSpacing w:val="0"/>
        <w:rPr>
          <w:rFonts w:asciiTheme="majorHAnsi" w:hAnsiTheme="majorHAnsi"/>
          <w:sz w:val="28"/>
          <w:szCs w:val="28"/>
          <w:u w:val="single"/>
        </w:rPr>
      </w:pPr>
      <w:r>
        <w:rPr>
          <w:rFonts w:asciiTheme="majorHAnsi" w:hAnsiTheme="majorHAnsi"/>
          <w:sz w:val="28"/>
          <w:szCs w:val="28"/>
        </w:rPr>
        <w:t xml:space="preserve">First unexcused absence: </w:t>
      </w:r>
      <w:r w:rsidR="001C0EA7" w:rsidRPr="001C3AC8">
        <w:rPr>
          <w:rFonts w:asciiTheme="majorHAnsi" w:hAnsiTheme="majorHAnsi"/>
          <w:sz w:val="28"/>
          <w:szCs w:val="28"/>
        </w:rPr>
        <w:t>Call to parents</w:t>
      </w:r>
      <w:r w:rsidR="002B6693">
        <w:rPr>
          <w:rFonts w:asciiTheme="majorHAnsi" w:hAnsiTheme="majorHAnsi"/>
          <w:sz w:val="28"/>
          <w:szCs w:val="28"/>
        </w:rPr>
        <w:t>/guardians.</w:t>
      </w:r>
    </w:p>
    <w:p w14:paraId="71505C14" w14:textId="4E3AC162" w:rsidR="001C3AC8" w:rsidRPr="001C3AC8" w:rsidRDefault="001C3AC8" w:rsidP="003D271F">
      <w:pPr>
        <w:pStyle w:val="ListParagraph"/>
        <w:numPr>
          <w:ilvl w:val="1"/>
          <w:numId w:val="28"/>
        </w:numPr>
        <w:contextualSpacing w:val="0"/>
        <w:rPr>
          <w:rFonts w:asciiTheme="majorHAnsi" w:hAnsiTheme="majorHAnsi"/>
          <w:sz w:val="28"/>
          <w:szCs w:val="28"/>
          <w:u w:val="single"/>
        </w:rPr>
      </w:pPr>
      <w:r>
        <w:rPr>
          <w:rFonts w:asciiTheme="majorHAnsi" w:hAnsiTheme="majorHAnsi"/>
          <w:sz w:val="28"/>
          <w:szCs w:val="28"/>
        </w:rPr>
        <w:t xml:space="preserve">Second unexcused absence: </w:t>
      </w:r>
      <w:r w:rsidR="001C0EA7" w:rsidRPr="001C3AC8">
        <w:rPr>
          <w:rFonts w:asciiTheme="majorHAnsi" w:hAnsiTheme="majorHAnsi"/>
          <w:sz w:val="28"/>
          <w:szCs w:val="28"/>
        </w:rPr>
        <w:t>Call to paren</w:t>
      </w:r>
      <w:r>
        <w:rPr>
          <w:rFonts w:asciiTheme="majorHAnsi" w:hAnsiTheme="majorHAnsi"/>
          <w:sz w:val="28"/>
          <w:szCs w:val="28"/>
        </w:rPr>
        <w:t>ts</w:t>
      </w:r>
      <w:r w:rsidR="002B6693">
        <w:rPr>
          <w:rFonts w:asciiTheme="majorHAnsi" w:hAnsiTheme="majorHAnsi"/>
          <w:sz w:val="28"/>
          <w:szCs w:val="28"/>
        </w:rPr>
        <w:t>/guardians</w:t>
      </w:r>
      <w:r>
        <w:rPr>
          <w:rFonts w:asciiTheme="majorHAnsi" w:hAnsiTheme="majorHAnsi"/>
          <w:sz w:val="28"/>
          <w:szCs w:val="28"/>
        </w:rPr>
        <w:t xml:space="preserve"> + signed attendance agreement</w:t>
      </w:r>
    </w:p>
    <w:p w14:paraId="4421C4F8" w14:textId="0A5EF166" w:rsidR="001C0EA7" w:rsidRPr="002B6693" w:rsidRDefault="00E61B4C" w:rsidP="00094614">
      <w:pPr>
        <w:pStyle w:val="ListParagraph"/>
        <w:numPr>
          <w:ilvl w:val="1"/>
          <w:numId w:val="28"/>
        </w:numPr>
        <w:spacing w:after="160"/>
        <w:contextualSpacing w:val="0"/>
        <w:rPr>
          <w:rFonts w:asciiTheme="majorHAnsi" w:hAnsiTheme="majorHAnsi"/>
          <w:sz w:val="28"/>
          <w:szCs w:val="28"/>
          <w:u w:val="single"/>
        </w:rPr>
      </w:pPr>
      <w:r>
        <w:rPr>
          <w:rFonts w:asciiTheme="majorHAnsi" w:hAnsiTheme="majorHAnsi"/>
          <w:sz w:val="28"/>
          <w:szCs w:val="28"/>
        </w:rPr>
        <w:t>Third</w:t>
      </w:r>
      <w:r w:rsidR="001C3AC8">
        <w:rPr>
          <w:rFonts w:asciiTheme="majorHAnsi" w:hAnsiTheme="majorHAnsi"/>
          <w:sz w:val="28"/>
          <w:szCs w:val="28"/>
        </w:rPr>
        <w:t xml:space="preserve"> unexcused absence:</w:t>
      </w:r>
      <w:r w:rsidR="00D05404">
        <w:rPr>
          <w:rFonts w:asciiTheme="majorHAnsi" w:hAnsiTheme="majorHAnsi"/>
          <w:sz w:val="28"/>
          <w:szCs w:val="28"/>
        </w:rPr>
        <w:t xml:space="preserve"> </w:t>
      </w:r>
      <w:r w:rsidR="001C0EA7" w:rsidRPr="001C3AC8">
        <w:rPr>
          <w:rFonts w:asciiTheme="majorHAnsi" w:hAnsiTheme="majorHAnsi"/>
          <w:sz w:val="28"/>
          <w:szCs w:val="28"/>
        </w:rPr>
        <w:t>Dismissal from CEO Program</w:t>
      </w:r>
    </w:p>
    <w:p w14:paraId="4E5B129E" w14:textId="77777777" w:rsidR="001C3AC8" w:rsidRDefault="001C3AC8" w:rsidP="003D271F">
      <w:pPr>
        <w:pStyle w:val="ListParagraph"/>
        <w:numPr>
          <w:ilvl w:val="0"/>
          <w:numId w:val="28"/>
        </w:numPr>
        <w:contextualSpacing w:val="0"/>
        <w:rPr>
          <w:rFonts w:asciiTheme="majorHAnsi" w:hAnsiTheme="majorHAnsi"/>
          <w:sz w:val="28"/>
          <w:szCs w:val="28"/>
        </w:rPr>
      </w:pPr>
      <w:r>
        <w:rPr>
          <w:rFonts w:asciiTheme="majorHAnsi" w:hAnsiTheme="majorHAnsi"/>
          <w:sz w:val="28"/>
          <w:szCs w:val="28"/>
        </w:rPr>
        <w:t xml:space="preserve">Consequences of </w:t>
      </w:r>
      <w:r w:rsidR="001C0EA7" w:rsidRPr="001C3AC8">
        <w:rPr>
          <w:rFonts w:asciiTheme="majorHAnsi" w:hAnsiTheme="majorHAnsi"/>
          <w:sz w:val="28"/>
          <w:szCs w:val="28"/>
        </w:rPr>
        <w:t xml:space="preserve">Excused Absences from CEO Classes: </w:t>
      </w:r>
    </w:p>
    <w:p w14:paraId="3A58EDD2" w14:textId="0A534A30" w:rsidR="001C3AC8" w:rsidRDefault="001C3AC8" w:rsidP="003D271F">
      <w:pPr>
        <w:pStyle w:val="ListParagraph"/>
        <w:numPr>
          <w:ilvl w:val="1"/>
          <w:numId w:val="28"/>
        </w:numPr>
        <w:contextualSpacing w:val="0"/>
        <w:rPr>
          <w:rFonts w:asciiTheme="majorHAnsi" w:hAnsiTheme="majorHAnsi"/>
          <w:sz w:val="28"/>
          <w:szCs w:val="28"/>
        </w:rPr>
      </w:pPr>
      <w:r>
        <w:rPr>
          <w:rFonts w:asciiTheme="majorHAnsi" w:hAnsiTheme="majorHAnsi"/>
          <w:sz w:val="28"/>
          <w:szCs w:val="28"/>
        </w:rPr>
        <w:t xml:space="preserve">First excused absence: </w:t>
      </w:r>
      <w:r w:rsidR="001C0EA7" w:rsidRPr="001C3AC8">
        <w:rPr>
          <w:rFonts w:asciiTheme="majorHAnsi" w:hAnsiTheme="majorHAnsi"/>
          <w:sz w:val="28"/>
          <w:szCs w:val="28"/>
        </w:rPr>
        <w:t>Acceptable</w:t>
      </w:r>
    </w:p>
    <w:p w14:paraId="3141B530" w14:textId="2E71D145" w:rsidR="001C3AC8" w:rsidRDefault="001C3AC8" w:rsidP="003D271F">
      <w:pPr>
        <w:pStyle w:val="ListParagraph"/>
        <w:numPr>
          <w:ilvl w:val="1"/>
          <w:numId w:val="28"/>
        </w:numPr>
        <w:contextualSpacing w:val="0"/>
        <w:rPr>
          <w:rFonts w:asciiTheme="majorHAnsi" w:hAnsiTheme="majorHAnsi"/>
          <w:sz w:val="28"/>
          <w:szCs w:val="28"/>
        </w:rPr>
      </w:pPr>
      <w:r>
        <w:rPr>
          <w:rFonts w:asciiTheme="majorHAnsi" w:hAnsiTheme="majorHAnsi"/>
          <w:sz w:val="28"/>
          <w:szCs w:val="28"/>
        </w:rPr>
        <w:t xml:space="preserve">Second excused absence: </w:t>
      </w:r>
      <w:r w:rsidR="001C0EA7" w:rsidRPr="001C3AC8">
        <w:rPr>
          <w:rFonts w:asciiTheme="majorHAnsi" w:hAnsiTheme="majorHAnsi"/>
          <w:sz w:val="28"/>
          <w:szCs w:val="28"/>
        </w:rPr>
        <w:t>Call to</w:t>
      </w:r>
      <w:r>
        <w:rPr>
          <w:rFonts w:asciiTheme="majorHAnsi" w:hAnsiTheme="majorHAnsi"/>
          <w:sz w:val="28"/>
          <w:szCs w:val="28"/>
        </w:rPr>
        <w:t xml:space="preserve"> parents</w:t>
      </w:r>
      <w:r w:rsidR="002B6693">
        <w:rPr>
          <w:rFonts w:asciiTheme="majorHAnsi" w:hAnsiTheme="majorHAnsi"/>
          <w:sz w:val="28"/>
          <w:szCs w:val="28"/>
        </w:rPr>
        <w:t>/guardians</w:t>
      </w:r>
    </w:p>
    <w:p w14:paraId="671DBE50" w14:textId="0F447A05" w:rsidR="001C3AC8" w:rsidRDefault="001C3AC8" w:rsidP="003D271F">
      <w:pPr>
        <w:pStyle w:val="ListParagraph"/>
        <w:numPr>
          <w:ilvl w:val="1"/>
          <w:numId w:val="28"/>
        </w:numPr>
        <w:contextualSpacing w:val="0"/>
        <w:rPr>
          <w:rFonts w:asciiTheme="majorHAnsi" w:hAnsiTheme="majorHAnsi"/>
          <w:sz w:val="28"/>
          <w:szCs w:val="28"/>
        </w:rPr>
      </w:pPr>
      <w:r>
        <w:rPr>
          <w:rFonts w:asciiTheme="majorHAnsi" w:hAnsiTheme="majorHAnsi"/>
          <w:sz w:val="28"/>
          <w:szCs w:val="28"/>
        </w:rPr>
        <w:t xml:space="preserve">Third excused absence: </w:t>
      </w:r>
      <w:r w:rsidR="001C0EA7" w:rsidRPr="001C3AC8">
        <w:rPr>
          <w:rFonts w:asciiTheme="majorHAnsi" w:hAnsiTheme="majorHAnsi"/>
          <w:sz w:val="28"/>
          <w:szCs w:val="28"/>
        </w:rPr>
        <w:t>Call to paren</w:t>
      </w:r>
      <w:r>
        <w:rPr>
          <w:rFonts w:asciiTheme="majorHAnsi" w:hAnsiTheme="majorHAnsi"/>
          <w:sz w:val="28"/>
          <w:szCs w:val="28"/>
        </w:rPr>
        <w:t>ts</w:t>
      </w:r>
      <w:r w:rsidR="002B6693">
        <w:rPr>
          <w:rFonts w:asciiTheme="majorHAnsi" w:hAnsiTheme="majorHAnsi"/>
          <w:sz w:val="28"/>
          <w:szCs w:val="28"/>
        </w:rPr>
        <w:t>/guardians</w:t>
      </w:r>
      <w:r>
        <w:rPr>
          <w:rFonts w:asciiTheme="majorHAnsi" w:hAnsiTheme="majorHAnsi"/>
          <w:sz w:val="28"/>
          <w:szCs w:val="28"/>
        </w:rPr>
        <w:t xml:space="preserve"> + signed attendance agreement</w:t>
      </w:r>
    </w:p>
    <w:p w14:paraId="72707264" w14:textId="574E7BCF" w:rsidR="00491EE2" w:rsidRPr="00094614" w:rsidRDefault="001C3AC8" w:rsidP="00094614">
      <w:pPr>
        <w:pStyle w:val="ListParagraph"/>
        <w:numPr>
          <w:ilvl w:val="1"/>
          <w:numId w:val="28"/>
        </w:numPr>
        <w:spacing w:after="160"/>
        <w:contextualSpacing w:val="0"/>
        <w:rPr>
          <w:rFonts w:asciiTheme="majorHAnsi" w:hAnsiTheme="majorHAnsi"/>
          <w:sz w:val="28"/>
          <w:szCs w:val="28"/>
        </w:rPr>
      </w:pPr>
      <w:r>
        <w:rPr>
          <w:rFonts w:asciiTheme="majorHAnsi" w:hAnsiTheme="majorHAnsi"/>
          <w:sz w:val="28"/>
          <w:szCs w:val="28"/>
        </w:rPr>
        <w:t xml:space="preserve">Fourth excused absence: </w:t>
      </w:r>
      <w:r w:rsidR="001C0EA7" w:rsidRPr="00E61B4C">
        <w:rPr>
          <w:rFonts w:asciiTheme="majorHAnsi" w:hAnsiTheme="majorHAnsi"/>
          <w:sz w:val="28"/>
          <w:szCs w:val="28"/>
        </w:rPr>
        <w:t>Dismissal from CEO Program</w:t>
      </w:r>
    </w:p>
    <w:p w14:paraId="0AB3E835" w14:textId="157CDF44" w:rsidR="001C0EA7" w:rsidRPr="008B27F3" w:rsidRDefault="00491EE2" w:rsidP="0007487C">
      <w:pPr>
        <w:pStyle w:val="ListParagraph"/>
        <w:numPr>
          <w:ilvl w:val="0"/>
          <w:numId w:val="28"/>
        </w:numPr>
        <w:spacing w:after="280"/>
        <w:rPr>
          <w:rFonts w:asciiTheme="majorHAnsi" w:hAnsiTheme="majorHAnsi"/>
          <w:sz w:val="28"/>
          <w:szCs w:val="28"/>
        </w:rPr>
      </w:pPr>
      <w:r>
        <w:rPr>
          <w:rFonts w:asciiTheme="majorHAnsi" w:hAnsiTheme="majorHAnsi"/>
          <w:sz w:val="28"/>
          <w:szCs w:val="28"/>
        </w:rPr>
        <w:t>**</w:t>
      </w:r>
      <w:r w:rsidR="001C0EA7" w:rsidRPr="00491EE2">
        <w:rPr>
          <w:rFonts w:asciiTheme="majorHAnsi" w:hAnsiTheme="majorHAnsi"/>
          <w:sz w:val="28"/>
          <w:szCs w:val="28"/>
        </w:rPr>
        <w:t>A combination of four unexcused and excused absences (e.g. two unexcused and two excused) result</w:t>
      </w:r>
      <w:r>
        <w:rPr>
          <w:rFonts w:asciiTheme="majorHAnsi" w:hAnsiTheme="majorHAnsi"/>
          <w:sz w:val="28"/>
          <w:szCs w:val="28"/>
        </w:rPr>
        <w:t>s</w:t>
      </w:r>
      <w:r w:rsidR="001C0EA7" w:rsidRPr="00491EE2">
        <w:rPr>
          <w:rFonts w:asciiTheme="majorHAnsi" w:hAnsiTheme="majorHAnsi"/>
          <w:sz w:val="28"/>
          <w:szCs w:val="28"/>
        </w:rPr>
        <w:t xml:space="preserve"> in dismissal from the CEO Program</w:t>
      </w:r>
      <w:proofErr w:type="gramStart"/>
      <w:r w:rsidR="001C0EA7" w:rsidRPr="00491EE2">
        <w:rPr>
          <w:rFonts w:asciiTheme="majorHAnsi" w:hAnsiTheme="majorHAnsi"/>
          <w:sz w:val="28"/>
          <w:szCs w:val="28"/>
        </w:rPr>
        <w:t>.</w:t>
      </w:r>
      <w:r>
        <w:rPr>
          <w:rFonts w:asciiTheme="majorHAnsi" w:hAnsiTheme="majorHAnsi"/>
          <w:sz w:val="28"/>
          <w:szCs w:val="28"/>
        </w:rPr>
        <w:t>*</w:t>
      </w:r>
      <w:proofErr w:type="gramEnd"/>
      <w:r>
        <w:rPr>
          <w:rFonts w:asciiTheme="majorHAnsi" w:hAnsiTheme="majorHAnsi"/>
          <w:sz w:val="28"/>
          <w:szCs w:val="28"/>
        </w:rPr>
        <w:t>*</w:t>
      </w:r>
    </w:p>
    <w:p w14:paraId="265758CF" w14:textId="27B31200" w:rsidR="00583428" w:rsidRDefault="00583428" w:rsidP="008B27F3">
      <w:pPr>
        <w:spacing w:after="160"/>
        <w:rPr>
          <w:rFonts w:asciiTheme="majorHAnsi" w:hAnsiTheme="majorHAnsi"/>
          <w:sz w:val="28"/>
          <w:szCs w:val="28"/>
        </w:rPr>
      </w:pPr>
      <w:r>
        <w:rPr>
          <w:rFonts w:asciiTheme="majorHAnsi" w:hAnsiTheme="majorHAnsi"/>
          <w:sz w:val="28"/>
          <w:szCs w:val="28"/>
        </w:rPr>
        <w:t>5.</w:t>
      </w:r>
      <w:r w:rsidR="00D05404">
        <w:rPr>
          <w:rFonts w:asciiTheme="majorHAnsi" w:hAnsiTheme="majorHAnsi"/>
          <w:sz w:val="28"/>
          <w:szCs w:val="28"/>
        </w:rPr>
        <w:t xml:space="preserve"> </w:t>
      </w:r>
      <w:r w:rsidRPr="00583428">
        <w:rPr>
          <w:rFonts w:asciiTheme="majorHAnsi" w:hAnsiTheme="majorHAnsi"/>
          <w:b/>
          <w:sz w:val="28"/>
          <w:szCs w:val="28"/>
          <w:u w:val="single"/>
        </w:rPr>
        <w:t>If you are not in class, y</w:t>
      </w:r>
      <w:r>
        <w:rPr>
          <w:rFonts w:asciiTheme="majorHAnsi" w:hAnsiTheme="majorHAnsi"/>
          <w:b/>
          <w:sz w:val="28"/>
          <w:szCs w:val="28"/>
          <w:u w:val="single"/>
        </w:rPr>
        <w:t>ou will be</w:t>
      </w:r>
      <w:r w:rsidR="001C0EA7" w:rsidRPr="00583428">
        <w:rPr>
          <w:rFonts w:asciiTheme="majorHAnsi" w:hAnsiTheme="majorHAnsi"/>
          <w:b/>
          <w:sz w:val="28"/>
          <w:szCs w:val="28"/>
          <w:u w:val="single"/>
        </w:rPr>
        <w:t xml:space="preserve"> marked tardy at 4:35PM, by </w:t>
      </w:r>
      <w:r w:rsidR="007A2CD9">
        <w:rPr>
          <w:rFonts w:asciiTheme="majorHAnsi" w:hAnsiTheme="majorHAnsi"/>
          <w:b/>
          <w:sz w:val="28"/>
          <w:szCs w:val="28"/>
          <w:u w:val="single"/>
        </w:rPr>
        <w:t>Mr.</w:t>
      </w:r>
      <w:r w:rsidR="001C0EA7" w:rsidRPr="00583428">
        <w:rPr>
          <w:rFonts w:asciiTheme="majorHAnsi" w:hAnsiTheme="majorHAnsi"/>
          <w:b/>
          <w:sz w:val="28"/>
          <w:szCs w:val="28"/>
          <w:u w:val="single"/>
        </w:rPr>
        <w:t xml:space="preserve"> </w:t>
      </w:r>
      <w:proofErr w:type="spellStart"/>
      <w:r w:rsidR="000A774D">
        <w:rPr>
          <w:rFonts w:asciiTheme="majorHAnsi" w:hAnsiTheme="majorHAnsi"/>
          <w:b/>
          <w:sz w:val="28"/>
          <w:szCs w:val="28"/>
          <w:u w:val="single"/>
        </w:rPr>
        <w:t>Duling</w:t>
      </w:r>
      <w:r w:rsidR="001C0EA7" w:rsidRPr="00583428">
        <w:rPr>
          <w:rFonts w:asciiTheme="majorHAnsi" w:hAnsiTheme="majorHAnsi"/>
          <w:b/>
          <w:sz w:val="28"/>
          <w:szCs w:val="28"/>
          <w:u w:val="single"/>
        </w:rPr>
        <w:t>’s</w:t>
      </w:r>
      <w:proofErr w:type="spellEnd"/>
      <w:r w:rsidR="001C0EA7" w:rsidRPr="00583428">
        <w:rPr>
          <w:rFonts w:asciiTheme="majorHAnsi" w:hAnsiTheme="majorHAnsi"/>
          <w:b/>
          <w:sz w:val="28"/>
          <w:szCs w:val="28"/>
          <w:u w:val="single"/>
        </w:rPr>
        <w:t xml:space="preserve"> watch.</w:t>
      </w:r>
    </w:p>
    <w:p w14:paraId="0E806C08" w14:textId="77777777" w:rsidR="00583428" w:rsidRDefault="001C0EA7" w:rsidP="001C0EA7">
      <w:pPr>
        <w:pStyle w:val="ListParagraph"/>
        <w:numPr>
          <w:ilvl w:val="0"/>
          <w:numId w:val="29"/>
        </w:numPr>
        <w:rPr>
          <w:rFonts w:asciiTheme="majorHAnsi" w:hAnsiTheme="majorHAnsi"/>
          <w:sz w:val="28"/>
          <w:szCs w:val="28"/>
        </w:rPr>
      </w:pPr>
      <w:r w:rsidRPr="00583428">
        <w:rPr>
          <w:rFonts w:asciiTheme="majorHAnsi" w:hAnsiTheme="majorHAnsi"/>
          <w:sz w:val="28"/>
          <w:szCs w:val="28"/>
        </w:rPr>
        <w:t>Consequences</w:t>
      </w:r>
      <w:r w:rsidR="00583428">
        <w:rPr>
          <w:rFonts w:asciiTheme="majorHAnsi" w:hAnsiTheme="majorHAnsi"/>
          <w:sz w:val="28"/>
          <w:szCs w:val="28"/>
        </w:rPr>
        <w:t xml:space="preserve"> of Unexcused </w:t>
      </w:r>
      <w:proofErr w:type="spellStart"/>
      <w:r w:rsidR="00583428">
        <w:rPr>
          <w:rFonts w:asciiTheme="majorHAnsi" w:hAnsiTheme="majorHAnsi"/>
          <w:sz w:val="28"/>
          <w:szCs w:val="28"/>
        </w:rPr>
        <w:t>Tardies</w:t>
      </w:r>
      <w:proofErr w:type="spellEnd"/>
      <w:r w:rsidRPr="00583428">
        <w:rPr>
          <w:rFonts w:asciiTheme="majorHAnsi" w:hAnsiTheme="majorHAnsi"/>
          <w:sz w:val="28"/>
          <w:szCs w:val="28"/>
        </w:rPr>
        <w:t xml:space="preserve">: </w:t>
      </w:r>
    </w:p>
    <w:p w14:paraId="3AECBBE1" w14:textId="5552B1B0" w:rsidR="00583428" w:rsidRDefault="002B6693" w:rsidP="001C0EA7">
      <w:pPr>
        <w:pStyle w:val="ListParagraph"/>
        <w:numPr>
          <w:ilvl w:val="1"/>
          <w:numId w:val="29"/>
        </w:numPr>
        <w:rPr>
          <w:rFonts w:asciiTheme="majorHAnsi" w:hAnsiTheme="majorHAnsi"/>
          <w:sz w:val="28"/>
          <w:szCs w:val="28"/>
        </w:rPr>
      </w:pPr>
      <w:r>
        <w:rPr>
          <w:rFonts w:asciiTheme="majorHAnsi" w:hAnsiTheme="majorHAnsi"/>
          <w:sz w:val="28"/>
          <w:szCs w:val="28"/>
        </w:rPr>
        <w:t xml:space="preserve">First unexcused tardy: </w:t>
      </w:r>
      <w:r w:rsidR="001C0EA7" w:rsidRPr="00583428">
        <w:rPr>
          <w:rFonts w:asciiTheme="majorHAnsi" w:hAnsiTheme="majorHAnsi"/>
          <w:sz w:val="28"/>
          <w:szCs w:val="28"/>
        </w:rPr>
        <w:t xml:space="preserve">Stay after class and talk to </w:t>
      </w:r>
      <w:r w:rsidR="007A2CD9">
        <w:rPr>
          <w:rFonts w:asciiTheme="majorHAnsi" w:hAnsiTheme="majorHAnsi"/>
          <w:sz w:val="28"/>
          <w:szCs w:val="28"/>
        </w:rPr>
        <w:t>Mr.</w:t>
      </w:r>
      <w:r w:rsidR="001C0EA7" w:rsidRPr="00583428">
        <w:rPr>
          <w:rFonts w:asciiTheme="majorHAnsi" w:hAnsiTheme="majorHAnsi"/>
          <w:sz w:val="28"/>
          <w:szCs w:val="28"/>
        </w:rPr>
        <w:t xml:space="preserve"> </w:t>
      </w:r>
      <w:r w:rsidR="000A774D">
        <w:rPr>
          <w:rFonts w:asciiTheme="majorHAnsi" w:hAnsiTheme="majorHAnsi"/>
          <w:sz w:val="28"/>
          <w:szCs w:val="28"/>
        </w:rPr>
        <w:t>Duling</w:t>
      </w:r>
    </w:p>
    <w:p w14:paraId="69471F5E" w14:textId="163E43C4" w:rsidR="00583428" w:rsidRDefault="00583428" w:rsidP="001C0EA7">
      <w:pPr>
        <w:pStyle w:val="ListParagraph"/>
        <w:numPr>
          <w:ilvl w:val="1"/>
          <w:numId w:val="29"/>
        </w:numPr>
        <w:rPr>
          <w:rFonts w:asciiTheme="majorHAnsi" w:hAnsiTheme="majorHAnsi"/>
          <w:sz w:val="28"/>
          <w:szCs w:val="28"/>
        </w:rPr>
      </w:pPr>
      <w:r>
        <w:rPr>
          <w:rFonts w:asciiTheme="majorHAnsi" w:hAnsiTheme="majorHAnsi"/>
          <w:sz w:val="28"/>
          <w:szCs w:val="28"/>
        </w:rPr>
        <w:t xml:space="preserve">Second unexcused tardy: </w:t>
      </w:r>
      <w:r w:rsidR="001C0EA7" w:rsidRPr="00583428">
        <w:rPr>
          <w:rFonts w:asciiTheme="majorHAnsi" w:hAnsiTheme="majorHAnsi"/>
          <w:sz w:val="28"/>
          <w:szCs w:val="28"/>
        </w:rPr>
        <w:t>Signed tardiness agreement</w:t>
      </w:r>
    </w:p>
    <w:p w14:paraId="5EC04E76" w14:textId="4FC1B4E5" w:rsidR="001C0EA7" w:rsidRPr="008B27F3" w:rsidRDefault="00583428" w:rsidP="00AC7D36">
      <w:pPr>
        <w:pStyle w:val="ListParagraph"/>
        <w:numPr>
          <w:ilvl w:val="1"/>
          <w:numId w:val="29"/>
        </w:numPr>
        <w:spacing w:after="160"/>
        <w:contextualSpacing w:val="0"/>
        <w:rPr>
          <w:rFonts w:asciiTheme="majorHAnsi" w:hAnsiTheme="majorHAnsi"/>
          <w:sz w:val="28"/>
          <w:szCs w:val="28"/>
        </w:rPr>
      </w:pPr>
      <w:r>
        <w:rPr>
          <w:rFonts w:asciiTheme="majorHAnsi" w:hAnsiTheme="majorHAnsi"/>
          <w:sz w:val="28"/>
          <w:szCs w:val="28"/>
        </w:rPr>
        <w:lastRenderedPageBreak/>
        <w:t xml:space="preserve">Third unexcused tardy: </w:t>
      </w:r>
      <w:r w:rsidR="001C0EA7" w:rsidRPr="00583428">
        <w:rPr>
          <w:rFonts w:asciiTheme="majorHAnsi" w:hAnsiTheme="majorHAnsi"/>
          <w:sz w:val="28"/>
          <w:szCs w:val="28"/>
        </w:rPr>
        <w:t xml:space="preserve">Three unexcused </w:t>
      </w:r>
      <w:proofErr w:type="spellStart"/>
      <w:r w:rsidR="001C0EA7" w:rsidRPr="00583428">
        <w:rPr>
          <w:rFonts w:asciiTheme="majorHAnsi" w:hAnsiTheme="majorHAnsi"/>
          <w:sz w:val="28"/>
          <w:szCs w:val="28"/>
        </w:rPr>
        <w:t>tar</w:t>
      </w:r>
      <w:r w:rsidR="008B27F3">
        <w:rPr>
          <w:rFonts w:asciiTheme="majorHAnsi" w:hAnsiTheme="majorHAnsi"/>
          <w:sz w:val="28"/>
          <w:szCs w:val="28"/>
        </w:rPr>
        <w:t>dies</w:t>
      </w:r>
      <w:proofErr w:type="spellEnd"/>
      <w:r w:rsidR="008B27F3">
        <w:rPr>
          <w:rFonts w:asciiTheme="majorHAnsi" w:hAnsiTheme="majorHAnsi"/>
          <w:sz w:val="28"/>
          <w:szCs w:val="28"/>
        </w:rPr>
        <w:t xml:space="preserve"> equal one unexcused absence</w:t>
      </w:r>
    </w:p>
    <w:p w14:paraId="526CE0EE" w14:textId="77777777" w:rsidR="00583428" w:rsidRDefault="00583428" w:rsidP="001C0EA7">
      <w:pPr>
        <w:pStyle w:val="ListParagraph"/>
        <w:numPr>
          <w:ilvl w:val="0"/>
          <w:numId w:val="29"/>
        </w:numPr>
        <w:rPr>
          <w:rFonts w:asciiTheme="majorHAnsi" w:hAnsiTheme="majorHAnsi"/>
          <w:sz w:val="28"/>
          <w:szCs w:val="28"/>
        </w:rPr>
      </w:pPr>
      <w:r>
        <w:rPr>
          <w:rFonts w:asciiTheme="majorHAnsi" w:hAnsiTheme="majorHAnsi"/>
          <w:sz w:val="28"/>
          <w:szCs w:val="28"/>
        </w:rPr>
        <w:t xml:space="preserve">Consequences of Excused </w:t>
      </w:r>
      <w:proofErr w:type="spellStart"/>
      <w:r>
        <w:rPr>
          <w:rFonts w:asciiTheme="majorHAnsi" w:hAnsiTheme="majorHAnsi"/>
          <w:sz w:val="28"/>
          <w:szCs w:val="28"/>
        </w:rPr>
        <w:t>Tardies</w:t>
      </w:r>
      <w:proofErr w:type="spellEnd"/>
      <w:r>
        <w:rPr>
          <w:rFonts w:asciiTheme="majorHAnsi" w:hAnsiTheme="majorHAnsi"/>
          <w:sz w:val="28"/>
          <w:szCs w:val="28"/>
        </w:rPr>
        <w:t>:</w:t>
      </w:r>
    </w:p>
    <w:p w14:paraId="19182907" w14:textId="4EEAAE62" w:rsidR="00583428" w:rsidRDefault="00583428" w:rsidP="001C0EA7">
      <w:pPr>
        <w:pStyle w:val="ListParagraph"/>
        <w:numPr>
          <w:ilvl w:val="1"/>
          <w:numId w:val="29"/>
        </w:numPr>
        <w:rPr>
          <w:rFonts w:asciiTheme="majorHAnsi" w:hAnsiTheme="majorHAnsi"/>
          <w:sz w:val="28"/>
          <w:szCs w:val="28"/>
        </w:rPr>
      </w:pPr>
      <w:r>
        <w:rPr>
          <w:rFonts w:asciiTheme="majorHAnsi" w:hAnsiTheme="majorHAnsi"/>
          <w:sz w:val="28"/>
          <w:szCs w:val="28"/>
        </w:rPr>
        <w:t>First excused tardy: Acceptable</w:t>
      </w:r>
    </w:p>
    <w:p w14:paraId="3C9B073A" w14:textId="66014060" w:rsidR="00583428" w:rsidRDefault="00583428" w:rsidP="001C0EA7">
      <w:pPr>
        <w:pStyle w:val="ListParagraph"/>
        <w:numPr>
          <w:ilvl w:val="1"/>
          <w:numId w:val="29"/>
        </w:numPr>
        <w:rPr>
          <w:rFonts w:asciiTheme="majorHAnsi" w:hAnsiTheme="majorHAnsi"/>
          <w:sz w:val="28"/>
          <w:szCs w:val="28"/>
        </w:rPr>
      </w:pPr>
      <w:r>
        <w:rPr>
          <w:rFonts w:asciiTheme="majorHAnsi" w:hAnsiTheme="majorHAnsi"/>
          <w:sz w:val="28"/>
          <w:szCs w:val="28"/>
        </w:rPr>
        <w:t xml:space="preserve">Second excused tardy: </w:t>
      </w:r>
      <w:r w:rsidR="001C0EA7" w:rsidRPr="00583428">
        <w:rPr>
          <w:rFonts w:asciiTheme="majorHAnsi" w:hAnsiTheme="majorHAnsi"/>
          <w:sz w:val="28"/>
          <w:szCs w:val="28"/>
        </w:rPr>
        <w:t xml:space="preserve">Stay after class and talk to </w:t>
      </w:r>
      <w:r w:rsidR="007A2CD9">
        <w:rPr>
          <w:rFonts w:asciiTheme="majorHAnsi" w:hAnsiTheme="majorHAnsi"/>
          <w:sz w:val="28"/>
          <w:szCs w:val="28"/>
        </w:rPr>
        <w:t>Mr.</w:t>
      </w:r>
      <w:r w:rsidR="001C0EA7" w:rsidRPr="00583428">
        <w:rPr>
          <w:rFonts w:asciiTheme="majorHAnsi" w:hAnsiTheme="majorHAnsi"/>
          <w:sz w:val="28"/>
          <w:szCs w:val="28"/>
        </w:rPr>
        <w:t xml:space="preserve"> </w:t>
      </w:r>
      <w:r w:rsidR="000A774D">
        <w:rPr>
          <w:rFonts w:asciiTheme="majorHAnsi" w:hAnsiTheme="majorHAnsi"/>
          <w:sz w:val="28"/>
          <w:szCs w:val="28"/>
        </w:rPr>
        <w:t>Duling</w:t>
      </w:r>
      <w:r>
        <w:rPr>
          <w:rFonts w:asciiTheme="majorHAnsi" w:hAnsiTheme="majorHAnsi"/>
          <w:sz w:val="28"/>
          <w:szCs w:val="28"/>
        </w:rPr>
        <w:t xml:space="preserve"> + signed tardiness agreement</w:t>
      </w:r>
    </w:p>
    <w:p w14:paraId="7B93D296" w14:textId="1CEFBAD2" w:rsidR="00583428" w:rsidRPr="0037701A" w:rsidRDefault="00583428" w:rsidP="00AC7D36">
      <w:pPr>
        <w:pStyle w:val="ListParagraph"/>
        <w:numPr>
          <w:ilvl w:val="1"/>
          <w:numId w:val="29"/>
        </w:numPr>
        <w:spacing w:after="160"/>
        <w:contextualSpacing w:val="0"/>
        <w:rPr>
          <w:rFonts w:asciiTheme="majorHAnsi" w:hAnsiTheme="majorHAnsi"/>
          <w:sz w:val="28"/>
          <w:szCs w:val="28"/>
        </w:rPr>
      </w:pPr>
      <w:r>
        <w:rPr>
          <w:rFonts w:asciiTheme="majorHAnsi" w:hAnsiTheme="majorHAnsi"/>
          <w:sz w:val="28"/>
          <w:szCs w:val="28"/>
        </w:rPr>
        <w:t>Third excused tardy: Three</w:t>
      </w:r>
      <w:r w:rsidR="001C0EA7" w:rsidRPr="00583428">
        <w:rPr>
          <w:rFonts w:asciiTheme="majorHAnsi" w:hAnsiTheme="majorHAnsi"/>
          <w:sz w:val="28"/>
          <w:szCs w:val="28"/>
        </w:rPr>
        <w:t xml:space="preserve"> excused </w:t>
      </w:r>
      <w:proofErr w:type="spellStart"/>
      <w:r w:rsidR="001C0EA7" w:rsidRPr="00583428">
        <w:rPr>
          <w:rFonts w:asciiTheme="majorHAnsi" w:hAnsiTheme="majorHAnsi"/>
          <w:sz w:val="28"/>
          <w:szCs w:val="28"/>
        </w:rPr>
        <w:t>tardies</w:t>
      </w:r>
      <w:proofErr w:type="spellEnd"/>
      <w:r w:rsidR="001C0EA7" w:rsidRPr="00583428">
        <w:rPr>
          <w:rFonts w:asciiTheme="majorHAnsi" w:hAnsiTheme="majorHAnsi"/>
          <w:sz w:val="28"/>
          <w:szCs w:val="28"/>
        </w:rPr>
        <w:t xml:space="preserve"> equal one excused absence.</w:t>
      </w:r>
    </w:p>
    <w:p w14:paraId="61F2827E" w14:textId="22CC58EF" w:rsidR="001C0EA7" w:rsidRPr="00583428" w:rsidRDefault="001C0EA7" w:rsidP="00B06D70">
      <w:pPr>
        <w:pStyle w:val="ListParagraph"/>
        <w:rPr>
          <w:rFonts w:asciiTheme="majorHAnsi" w:hAnsiTheme="majorHAnsi"/>
          <w:sz w:val="28"/>
          <w:szCs w:val="28"/>
        </w:rPr>
      </w:pPr>
      <w:r w:rsidRPr="00583428">
        <w:rPr>
          <w:rFonts w:asciiTheme="majorHAnsi" w:hAnsiTheme="majorHAnsi"/>
          <w:sz w:val="28"/>
          <w:szCs w:val="28"/>
        </w:rPr>
        <w:t>*</w:t>
      </w:r>
      <w:r w:rsidR="00583428">
        <w:rPr>
          <w:rFonts w:asciiTheme="majorHAnsi" w:hAnsiTheme="majorHAnsi"/>
          <w:sz w:val="28"/>
          <w:szCs w:val="28"/>
        </w:rPr>
        <w:t>*</w:t>
      </w:r>
      <w:r w:rsidRPr="00583428">
        <w:rPr>
          <w:rFonts w:asciiTheme="majorHAnsi" w:hAnsiTheme="majorHAnsi"/>
          <w:sz w:val="28"/>
          <w:szCs w:val="28"/>
        </w:rPr>
        <w:t xml:space="preserve">A combination of three unexcused and excused </w:t>
      </w:r>
      <w:proofErr w:type="spellStart"/>
      <w:r w:rsidRPr="00583428">
        <w:rPr>
          <w:rFonts w:asciiTheme="majorHAnsi" w:hAnsiTheme="majorHAnsi"/>
          <w:sz w:val="28"/>
          <w:szCs w:val="28"/>
        </w:rPr>
        <w:t>tardies</w:t>
      </w:r>
      <w:proofErr w:type="spellEnd"/>
      <w:r w:rsidR="00583428">
        <w:rPr>
          <w:rFonts w:asciiTheme="majorHAnsi" w:hAnsiTheme="majorHAnsi"/>
          <w:sz w:val="28"/>
          <w:szCs w:val="28"/>
        </w:rPr>
        <w:t xml:space="preserve"> (e.g. one unexcused and two</w:t>
      </w:r>
      <w:r w:rsidRPr="00583428">
        <w:rPr>
          <w:rFonts w:asciiTheme="majorHAnsi" w:hAnsiTheme="majorHAnsi"/>
          <w:sz w:val="28"/>
          <w:szCs w:val="28"/>
        </w:rPr>
        <w:t xml:space="preserve"> excused) equal</w:t>
      </w:r>
      <w:r w:rsidR="0079609D">
        <w:rPr>
          <w:rFonts w:asciiTheme="majorHAnsi" w:hAnsiTheme="majorHAnsi"/>
          <w:sz w:val="28"/>
          <w:szCs w:val="28"/>
        </w:rPr>
        <w:t>s</w:t>
      </w:r>
      <w:r w:rsidRPr="00583428">
        <w:rPr>
          <w:rFonts w:asciiTheme="majorHAnsi" w:hAnsiTheme="majorHAnsi"/>
          <w:sz w:val="28"/>
          <w:szCs w:val="28"/>
        </w:rPr>
        <w:t xml:space="preserve"> one absence</w:t>
      </w:r>
      <w:proofErr w:type="gramStart"/>
      <w:r w:rsidRPr="00583428">
        <w:rPr>
          <w:rFonts w:asciiTheme="majorHAnsi" w:hAnsiTheme="majorHAnsi"/>
          <w:sz w:val="28"/>
          <w:szCs w:val="28"/>
        </w:rPr>
        <w:t>.</w:t>
      </w:r>
      <w:r w:rsidR="00583428">
        <w:rPr>
          <w:rFonts w:asciiTheme="majorHAnsi" w:hAnsiTheme="majorHAnsi"/>
          <w:sz w:val="28"/>
          <w:szCs w:val="28"/>
        </w:rPr>
        <w:t>*</w:t>
      </w:r>
      <w:proofErr w:type="gramEnd"/>
      <w:r w:rsidR="00583428">
        <w:rPr>
          <w:rFonts w:asciiTheme="majorHAnsi" w:hAnsiTheme="majorHAnsi"/>
          <w:sz w:val="28"/>
          <w:szCs w:val="28"/>
        </w:rPr>
        <w:t>*</w:t>
      </w:r>
    </w:p>
    <w:p w14:paraId="230A9961" w14:textId="77777777" w:rsidR="00583428" w:rsidRDefault="00583428" w:rsidP="001C0EA7">
      <w:pPr>
        <w:rPr>
          <w:rFonts w:asciiTheme="majorHAnsi" w:hAnsiTheme="majorHAnsi"/>
          <w:b/>
          <w:sz w:val="28"/>
          <w:szCs w:val="28"/>
          <w:u w:val="single"/>
        </w:rPr>
      </w:pPr>
    </w:p>
    <w:p w14:paraId="3929C26F" w14:textId="5A50C0B7" w:rsidR="00583428" w:rsidRDefault="00583428" w:rsidP="00321DCF">
      <w:pPr>
        <w:spacing w:after="160"/>
        <w:rPr>
          <w:rFonts w:asciiTheme="majorHAnsi" w:hAnsiTheme="majorHAnsi"/>
          <w:sz w:val="28"/>
          <w:szCs w:val="28"/>
        </w:rPr>
      </w:pPr>
      <w:r>
        <w:rPr>
          <w:rFonts w:asciiTheme="majorHAnsi" w:hAnsiTheme="majorHAnsi"/>
          <w:b/>
          <w:sz w:val="28"/>
          <w:szCs w:val="28"/>
          <w:u w:val="single"/>
        </w:rPr>
        <w:t>6.</w:t>
      </w:r>
      <w:r w:rsidR="00D05404">
        <w:rPr>
          <w:rFonts w:asciiTheme="majorHAnsi" w:hAnsiTheme="majorHAnsi"/>
          <w:b/>
          <w:sz w:val="28"/>
          <w:szCs w:val="28"/>
          <w:u w:val="single"/>
        </w:rPr>
        <w:t xml:space="preserve"> </w:t>
      </w:r>
      <w:r w:rsidR="001C0EA7" w:rsidRPr="00583428">
        <w:rPr>
          <w:rFonts w:asciiTheme="majorHAnsi" w:hAnsiTheme="majorHAnsi"/>
          <w:b/>
          <w:sz w:val="28"/>
          <w:szCs w:val="28"/>
          <w:u w:val="single"/>
        </w:rPr>
        <w:t>You must be</w:t>
      </w:r>
      <w:r>
        <w:rPr>
          <w:rFonts w:asciiTheme="majorHAnsi" w:hAnsiTheme="majorHAnsi"/>
          <w:b/>
          <w:sz w:val="28"/>
          <w:szCs w:val="28"/>
          <w:u w:val="single"/>
        </w:rPr>
        <w:t xml:space="preserve"> present</w:t>
      </w:r>
      <w:r w:rsidR="001C0EA7" w:rsidRPr="00583428">
        <w:rPr>
          <w:rFonts w:asciiTheme="majorHAnsi" w:hAnsiTheme="majorHAnsi"/>
          <w:b/>
          <w:sz w:val="28"/>
          <w:szCs w:val="28"/>
          <w:u w:val="single"/>
        </w:rPr>
        <w:t xml:space="preserve"> at school during the day to be</w:t>
      </w:r>
      <w:r>
        <w:rPr>
          <w:rFonts w:asciiTheme="majorHAnsi" w:hAnsiTheme="majorHAnsi"/>
          <w:b/>
          <w:sz w:val="28"/>
          <w:szCs w:val="28"/>
          <w:u w:val="single"/>
        </w:rPr>
        <w:t xml:space="preserve"> present</w:t>
      </w:r>
      <w:r w:rsidR="001C0EA7" w:rsidRPr="00583428">
        <w:rPr>
          <w:rFonts w:asciiTheme="majorHAnsi" w:hAnsiTheme="majorHAnsi"/>
          <w:b/>
          <w:sz w:val="28"/>
          <w:szCs w:val="28"/>
          <w:u w:val="single"/>
        </w:rPr>
        <w:t xml:space="preserve"> in CEO class at night.</w:t>
      </w:r>
      <w:r w:rsidR="00D05404">
        <w:rPr>
          <w:rFonts w:asciiTheme="majorHAnsi" w:hAnsiTheme="majorHAnsi"/>
          <w:sz w:val="28"/>
          <w:szCs w:val="28"/>
        </w:rPr>
        <w:t xml:space="preserve"> </w:t>
      </w:r>
    </w:p>
    <w:p w14:paraId="361DDB08" w14:textId="77777777" w:rsidR="00583428" w:rsidRDefault="001C0EA7" w:rsidP="004230A0">
      <w:pPr>
        <w:pStyle w:val="ListParagraph"/>
        <w:numPr>
          <w:ilvl w:val="0"/>
          <w:numId w:val="30"/>
        </w:numPr>
        <w:spacing w:after="160"/>
        <w:contextualSpacing w:val="0"/>
        <w:rPr>
          <w:rFonts w:asciiTheme="majorHAnsi" w:hAnsiTheme="majorHAnsi"/>
          <w:sz w:val="28"/>
          <w:szCs w:val="28"/>
        </w:rPr>
      </w:pPr>
      <w:r w:rsidRPr="00583428">
        <w:rPr>
          <w:rFonts w:asciiTheme="majorHAnsi" w:hAnsiTheme="majorHAnsi"/>
          <w:sz w:val="28"/>
          <w:szCs w:val="28"/>
        </w:rPr>
        <w:t>If you cannot attend CEO class because you did not attend school, this will be counted as an unexcused absence from CEO class.</w:t>
      </w:r>
    </w:p>
    <w:p w14:paraId="5C36BBCE" w14:textId="445DF110" w:rsidR="00583428" w:rsidRDefault="001C0EA7" w:rsidP="004230A0">
      <w:pPr>
        <w:pStyle w:val="ListParagraph"/>
        <w:numPr>
          <w:ilvl w:val="0"/>
          <w:numId w:val="30"/>
        </w:numPr>
        <w:spacing w:after="160"/>
        <w:contextualSpacing w:val="0"/>
        <w:rPr>
          <w:rFonts w:asciiTheme="majorHAnsi" w:hAnsiTheme="majorHAnsi"/>
          <w:sz w:val="28"/>
          <w:szCs w:val="28"/>
        </w:rPr>
      </w:pPr>
      <w:r w:rsidRPr="00583428">
        <w:rPr>
          <w:rFonts w:asciiTheme="majorHAnsi" w:hAnsiTheme="majorHAnsi"/>
          <w:sz w:val="28"/>
          <w:szCs w:val="28"/>
        </w:rPr>
        <w:t xml:space="preserve">If you attend CEO class and </w:t>
      </w:r>
      <w:r w:rsidR="007A2CD9">
        <w:rPr>
          <w:rFonts w:asciiTheme="majorHAnsi" w:hAnsiTheme="majorHAnsi"/>
          <w:sz w:val="28"/>
          <w:szCs w:val="28"/>
        </w:rPr>
        <w:t>Mr.</w:t>
      </w:r>
      <w:r w:rsidRPr="00583428">
        <w:rPr>
          <w:rFonts w:asciiTheme="majorHAnsi" w:hAnsiTheme="majorHAnsi"/>
          <w:sz w:val="28"/>
          <w:szCs w:val="28"/>
        </w:rPr>
        <w:t xml:space="preserve"> </w:t>
      </w:r>
      <w:r w:rsidR="000A774D">
        <w:rPr>
          <w:rFonts w:asciiTheme="majorHAnsi" w:hAnsiTheme="majorHAnsi"/>
          <w:sz w:val="28"/>
          <w:szCs w:val="28"/>
        </w:rPr>
        <w:t>Duling</w:t>
      </w:r>
      <w:r w:rsidRPr="00583428">
        <w:rPr>
          <w:rFonts w:asciiTheme="majorHAnsi" w:hAnsiTheme="majorHAnsi"/>
          <w:sz w:val="28"/>
          <w:szCs w:val="28"/>
        </w:rPr>
        <w:t xml:space="preserve"> later learns that you did not attend school on the day of that class, this will be counted as an unexcused absence from CEO class, regardless of your attendance.</w:t>
      </w:r>
    </w:p>
    <w:p w14:paraId="1797E3E8" w14:textId="77777777" w:rsidR="00583428" w:rsidRPr="00583428" w:rsidRDefault="001C0EA7" w:rsidP="00583428">
      <w:pPr>
        <w:pStyle w:val="ListParagraph"/>
        <w:numPr>
          <w:ilvl w:val="0"/>
          <w:numId w:val="30"/>
        </w:numPr>
        <w:rPr>
          <w:rFonts w:asciiTheme="majorHAnsi" w:hAnsiTheme="majorHAnsi"/>
          <w:sz w:val="28"/>
          <w:szCs w:val="28"/>
          <w:u w:val="single"/>
        </w:rPr>
      </w:pPr>
      <w:r w:rsidRPr="00583428">
        <w:rPr>
          <w:rFonts w:asciiTheme="majorHAnsi" w:hAnsiTheme="majorHAnsi"/>
          <w:sz w:val="28"/>
          <w:szCs w:val="28"/>
          <w:u w:val="single"/>
        </w:rPr>
        <w:t>You may attend CEO class if:</w:t>
      </w:r>
    </w:p>
    <w:p w14:paraId="1C3E1516" w14:textId="77777777" w:rsidR="00583428" w:rsidRDefault="001C0EA7" w:rsidP="00583428">
      <w:pPr>
        <w:pStyle w:val="ListParagraph"/>
        <w:numPr>
          <w:ilvl w:val="1"/>
          <w:numId w:val="30"/>
        </w:numPr>
        <w:rPr>
          <w:rFonts w:asciiTheme="majorHAnsi" w:hAnsiTheme="majorHAnsi"/>
          <w:sz w:val="28"/>
          <w:szCs w:val="28"/>
        </w:rPr>
      </w:pPr>
      <w:r w:rsidRPr="00583428">
        <w:rPr>
          <w:rFonts w:asciiTheme="majorHAnsi" w:hAnsiTheme="majorHAnsi"/>
          <w:sz w:val="28"/>
          <w:szCs w:val="28"/>
        </w:rPr>
        <w:t>Your school absence was school-related, e.g. a field trip</w:t>
      </w:r>
    </w:p>
    <w:p w14:paraId="480CB420" w14:textId="77777777" w:rsidR="00583428" w:rsidRDefault="001C0EA7" w:rsidP="00583428">
      <w:pPr>
        <w:pStyle w:val="ListParagraph"/>
        <w:numPr>
          <w:ilvl w:val="1"/>
          <w:numId w:val="30"/>
        </w:numPr>
        <w:rPr>
          <w:rFonts w:asciiTheme="majorHAnsi" w:hAnsiTheme="majorHAnsi"/>
          <w:sz w:val="28"/>
          <w:szCs w:val="28"/>
        </w:rPr>
      </w:pPr>
      <w:r w:rsidRPr="00583428">
        <w:rPr>
          <w:rFonts w:asciiTheme="majorHAnsi" w:hAnsiTheme="majorHAnsi"/>
          <w:sz w:val="28"/>
          <w:szCs w:val="28"/>
        </w:rPr>
        <w:t>Your school absence was excused</w:t>
      </w:r>
    </w:p>
    <w:p w14:paraId="0BFA2A74" w14:textId="77777777" w:rsidR="00583428" w:rsidRDefault="001C0EA7" w:rsidP="00F73D11">
      <w:pPr>
        <w:pStyle w:val="ListParagraph"/>
        <w:numPr>
          <w:ilvl w:val="1"/>
          <w:numId w:val="30"/>
        </w:numPr>
        <w:spacing w:after="160"/>
        <w:contextualSpacing w:val="0"/>
        <w:rPr>
          <w:rFonts w:asciiTheme="majorHAnsi" w:hAnsiTheme="majorHAnsi"/>
          <w:sz w:val="28"/>
          <w:szCs w:val="28"/>
        </w:rPr>
      </w:pPr>
      <w:r w:rsidRPr="00583428">
        <w:rPr>
          <w:rFonts w:asciiTheme="majorHAnsi" w:hAnsiTheme="majorHAnsi"/>
          <w:sz w:val="28"/>
          <w:szCs w:val="28"/>
        </w:rPr>
        <w:t>You were serving an in-school suspension</w:t>
      </w:r>
    </w:p>
    <w:p w14:paraId="448396A6" w14:textId="77777777" w:rsidR="00583428" w:rsidRPr="00583428" w:rsidRDefault="001C0EA7" w:rsidP="00583428">
      <w:pPr>
        <w:pStyle w:val="ListParagraph"/>
        <w:numPr>
          <w:ilvl w:val="0"/>
          <w:numId w:val="30"/>
        </w:numPr>
        <w:rPr>
          <w:rFonts w:asciiTheme="majorHAnsi" w:hAnsiTheme="majorHAnsi"/>
          <w:sz w:val="28"/>
          <w:szCs w:val="28"/>
          <w:u w:val="single"/>
        </w:rPr>
      </w:pPr>
      <w:r w:rsidRPr="00583428">
        <w:rPr>
          <w:rFonts w:asciiTheme="majorHAnsi" w:hAnsiTheme="majorHAnsi"/>
          <w:sz w:val="28"/>
          <w:szCs w:val="28"/>
          <w:u w:val="single"/>
        </w:rPr>
        <w:t>You may NOT attend CEO class if:</w:t>
      </w:r>
    </w:p>
    <w:p w14:paraId="3F49A941" w14:textId="77777777" w:rsidR="00583428" w:rsidRDefault="001C0EA7" w:rsidP="00583428">
      <w:pPr>
        <w:pStyle w:val="ListParagraph"/>
        <w:numPr>
          <w:ilvl w:val="1"/>
          <w:numId w:val="30"/>
        </w:numPr>
        <w:rPr>
          <w:rFonts w:asciiTheme="majorHAnsi" w:hAnsiTheme="majorHAnsi"/>
          <w:sz w:val="28"/>
          <w:szCs w:val="28"/>
        </w:rPr>
      </w:pPr>
      <w:r w:rsidRPr="00583428">
        <w:rPr>
          <w:rFonts w:asciiTheme="majorHAnsi" w:hAnsiTheme="majorHAnsi"/>
          <w:sz w:val="28"/>
          <w:szCs w:val="28"/>
        </w:rPr>
        <w:t>Your school absence was unexcused</w:t>
      </w:r>
    </w:p>
    <w:p w14:paraId="0EDA1618" w14:textId="1B23DFB5" w:rsidR="001D0A7A" w:rsidRPr="00D6416F" w:rsidRDefault="001C0EA7" w:rsidP="00F73D11">
      <w:pPr>
        <w:pStyle w:val="ListParagraph"/>
        <w:numPr>
          <w:ilvl w:val="1"/>
          <w:numId w:val="30"/>
        </w:numPr>
        <w:spacing w:after="280"/>
        <w:rPr>
          <w:rFonts w:asciiTheme="majorHAnsi" w:hAnsiTheme="majorHAnsi"/>
          <w:sz w:val="28"/>
          <w:szCs w:val="28"/>
        </w:rPr>
      </w:pPr>
      <w:r w:rsidRPr="00583428">
        <w:rPr>
          <w:rFonts w:asciiTheme="majorHAnsi" w:hAnsiTheme="majorHAnsi"/>
          <w:sz w:val="28"/>
          <w:szCs w:val="28"/>
        </w:rPr>
        <w:t>You were serving an out-of-school suspension</w:t>
      </w:r>
    </w:p>
    <w:p w14:paraId="52E5F9FA" w14:textId="3C7E6FDB" w:rsidR="001D0A7A" w:rsidRPr="0007487C" w:rsidRDefault="001D0A7A" w:rsidP="0007487C">
      <w:pPr>
        <w:pStyle w:val="CEOManualSub-Header"/>
        <w:spacing w:after="160"/>
      </w:pPr>
      <w:bookmarkStart w:id="19" w:name="_Toc403560717"/>
      <w:r>
        <w:t>C</w:t>
      </w:r>
      <w:r w:rsidRPr="001D0A7A">
        <w:t>.</w:t>
      </w:r>
      <w:r w:rsidR="00D05404">
        <w:t xml:space="preserve"> </w:t>
      </w:r>
      <w:r w:rsidRPr="001D0A7A">
        <w:t>Mentor-Intern Contact Policy</w:t>
      </w:r>
      <w:bookmarkEnd w:id="19"/>
    </w:p>
    <w:p w14:paraId="1A70990B" w14:textId="0654E358" w:rsidR="001D0A7A" w:rsidRPr="00696101" w:rsidRDefault="001D0A7A" w:rsidP="00696101">
      <w:pPr>
        <w:numPr>
          <w:ilvl w:val="0"/>
          <w:numId w:val="31"/>
        </w:numPr>
        <w:spacing w:after="160"/>
        <w:rPr>
          <w:sz w:val="28"/>
          <w:szCs w:val="28"/>
        </w:rPr>
      </w:pPr>
      <w:r w:rsidRPr="001D0A7A">
        <w:rPr>
          <w:sz w:val="28"/>
          <w:szCs w:val="28"/>
        </w:rPr>
        <w:t xml:space="preserve">In-Person Meetings: </w:t>
      </w:r>
      <w:r w:rsidR="0036021B">
        <w:rPr>
          <w:sz w:val="28"/>
          <w:szCs w:val="28"/>
        </w:rPr>
        <w:t>Y</w:t>
      </w:r>
      <w:r w:rsidRPr="001D0A7A">
        <w:rPr>
          <w:sz w:val="28"/>
          <w:szCs w:val="28"/>
        </w:rPr>
        <w:t>ou</w:t>
      </w:r>
      <w:r w:rsidR="0036021B">
        <w:rPr>
          <w:sz w:val="28"/>
          <w:szCs w:val="28"/>
        </w:rPr>
        <w:t xml:space="preserve"> must</w:t>
      </w:r>
      <w:r w:rsidRPr="001D0A7A">
        <w:rPr>
          <w:sz w:val="28"/>
          <w:szCs w:val="28"/>
        </w:rPr>
        <w:t xml:space="preserve"> not meet with your</w:t>
      </w:r>
      <w:r>
        <w:rPr>
          <w:sz w:val="28"/>
          <w:szCs w:val="28"/>
        </w:rPr>
        <w:t xml:space="preserve"> mentor</w:t>
      </w:r>
      <w:r w:rsidRPr="001D0A7A">
        <w:rPr>
          <w:sz w:val="28"/>
          <w:szCs w:val="28"/>
        </w:rPr>
        <w:t xml:space="preserve"> in person outside of regularly scheduled Career Focused Project Sessions or summer internship work hours.</w:t>
      </w:r>
    </w:p>
    <w:p w14:paraId="1D8BEB3D" w14:textId="68AF7359" w:rsidR="001D0A7A" w:rsidRPr="00696101" w:rsidRDefault="001D0A7A" w:rsidP="00696101">
      <w:pPr>
        <w:numPr>
          <w:ilvl w:val="0"/>
          <w:numId w:val="31"/>
        </w:numPr>
        <w:spacing w:after="160"/>
        <w:rPr>
          <w:sz w:val="28"/>
          <w:szCs w:val="28"/>
        </w:rPr>
      </w:pPr>
      <w:r w:rsidRPr="001D0A7A">
        <w:rPr>
          <w:sz w:val="28"/>
          <w:szCs w:val="28"/>
        </w:rPr>
        <w:lastRenderedPageBreak/>
        <w:t>Phone Calls and Text Messaging:</w:t>
      </w:r>
      <w:r w:rsidR="00D05404">
        <w:rPr>
          <w:sz w:val="28"/>
          <w:szCs w:val="28"/>
        </w:rPr>
        <w:t xml:space="preserve"> </w:t>
      </w:r>
      <w:r w:rsidRPr="001D0A7A">
        <w:rPr>
          <w:sz w:val="28"/>
          <w:szCs w:val="28"/>
        </w:rPr>
        <w:t xml:space="preserve">You can choose whether to </w:t>
      </w:r>
      <w:r w:rsidR="0036021B">
        <w:rPr>
          <w:sz w:val="28"/>
          <w:szCs w:val="28"/>
        </w:rPr>
        <w:t xml:space="preserve">exchange your mobile and/or home </w:t>
      </w:r>
      <w:r w:rsidRPr="001D0A7A">
        <w:rPr>
          <w:sz w:val="28"/>
          <w:szCs w:val="28"/>
        </w:rPr>
        <w:t>phone numbers with</w:t>
      </w:r>
      <w:r w:rsidR="0036021B">
        <w:rPr>
          <w:sz w:val="28"/>
          <w:szCs w:val="28"/>
        </w:rPr>
        <w:t xml:space="preserve"> your mentor</w:t>
      </w:r>
      <w:r w:rsidRPr="001D0A7A">
        <w:rPr>
          <w:sz w:val="28"/>
          <w:szCs w:val="28"/>
        </w:rPr>
        <w:t xml:space="preserve"> for the purposes of connecting by phone or text.</w:t>
      </w:r>
    </w:p>
    <w:p w14:paraId="08A2EB7D" w14:textId="5FFFC664" w:rsidR="001D0A7A" w:rsidRPr="00696101" w:rsidRDefault="001D0A7A" w:rsidP="00696101">
      <w:pPr>
        <w:numPr>
          <w:ilvl w:val="0"/>
          <w:numId w:val="31"/>
        </w:numPr>
        <w:spacing w:after="160"/>
        <w:rPr>
          <w:sz w:val="28"/>
          <w:szCs w:val="28"/>
        </w:rPr>
      </w:pPr>
      <w:r w:rsidRPr="001D0A7A">
        <w:rPr>
          <w:sz w:val="28"/>
          <w:szCs w:val="28"/>
        </w:rPr>
        <w:t>Email: You m</w:t>
      </w:r>
      <w:r w:rsidR="0036021B">
        <w:rPr>
          <w:sz w:val="28"/>
          <w:szCs w:val="28"/>
        </w:rPr>
        <w:t>ust communicate with your mentor</w:t>
      </w:r>
      <w:r w:rsidRPr="001D0A7A">
        <w:rPr>
          <w:sz w:val="28"/>
          <w:szCs w:val="28"/>
        </w:rPr>
        <w:t xml:space="preserve"> by email in accordance with the requirements of the CEO Program.</w:t>
      </w:r>
      <w:r w:rsidR="00D05404">
        <w:rPr>
          <w:sz w:val="28"/>
          <w:szCs w:val="28"/>
        </w:rPr>
        <w:t xml:space="preserve"> </w:t>
      </w:r>
      <w:r w:rsidRPr="001D0A7A">
        <w:rPr>
          <w:sz w:val="28"/>
          <w:szCs w:val="28"/>
        </w:rPr>
        <w:t>You can choose whether</w:t>
      </w:r>
      <w:r w:rsidR="0036021B">
        <w:rPr>
          <w:sz w:val="28"/>
          <w:szCs w:val="28"/>
        </w:rPr>
        <w:t xml:space="preserve"> to communicate with your mentor</w:t>
      </w:r>
      <w:r w:rsidRPr="001D0A7A">
        <w:rPr>
          <w:sz w:val="28"/>
          <w:szCs w:val="28"/>
        </w:rPr>
        <w:t xml:space="preserve"> by email more frequently than required.</w:t>
      </w:r>
    </w:p>
    <w:p w14:paraId="6D30CC16" w14:textId="09D9BEE9" w:rsidR="001D0A7A" w:rsidRPr="001D0A7A" w:rsidRDefault="001D0A7A" w:rsidP="00696101">
      <w:pPr>
        <w:numPr>
          <w:ilvl w:val="0"/>
          <w:numId w:val="31"/>
        </w:numPr>
        <w:spacing w:after="160"/>
        <w:rPr>
          <w:sz w:val="28"/>
          <w:szCs w:val="28"/>
        </w:rPr>
      </w:pPr>
      <w:r w:rsidRPr="001D0A7A">
        <w:rPr>
          <w:sz w:val="28"/>
          <w:szCs w:val="28"/>
        </w:rPr>
        <w:t>Social Media:</w:t>
      </w:r>
      <w:r w:rsidR="00D05404">
        <w:rPr>
          <w:sz w:val="28"/>
          <w:szCs w:val="28"/>
        </w:rPr>
        <w:t xml:space="preserve"> </w:t>
      </w:r>
      <w:r w:rsidR="0036021B">
        <w:rPr>
          <w:sz w:val="28"/>
          <w:szCs w:val="28"/>
        </w:rPr>
        <w:t xml:space="preserve">You must </w:t>
      </w:r>
      <w:r w:rsidRPr="001D0A7A">
        <w:rPr>
          <w:sz w:val="28"/>
          <w:szCs w:val="28"/>
        </w:rPr>
        <w:t xml:space="preserve">not connect with your </w:t>
      </w:r>
      <w:r w:rsidR="0036021B">
        <w:rPr>
          <w:sz w:val="28"/>
          <w:szCs w:val="28"/>
        </w:rPr>
        <w:t>mentor</w:t>
      </w:r>
      <w:r w:rsidRPr="001D0A7A">
        <w:rPr>
          <w:sz w:val="28"/>
          <w:szCs w:val="28"/>
        </w:rPr>
        <w:t xml:space="preserve"> on social media without first discussing the professional purpose of this co</w:t>
      </w:r>
      <w:r w:rsidR="0036021B">
        <w:rPr>
          <w:sz w:val="28"/>
          <w:szCs w:val="28"/>
        </w:rPr>
        <w:t xml:space="preserve">nnection with </w:t>
      </w:r>
      <w:r w:rsidR="007A2CD9">
        <w:rPr>
          <w:sz w:val="28"/>
          <w:szCs w:val="28"/>
        </w:rPr>
        <w:t>Mr.</w:t>
      </w:r>
      <w:r w:rsidR="0036021B">
        <w:rPr>
          <w:sz w:val="28"/>
          <w:szCs w:val="28"/>
        </w:rPr>
        <w:t xml:space="preserve"> </w:t>
      </w:r>
      <w:r w:rsidR="000A774D">
        <w:rPr>
          <w:sz w:val="28"/>
          <w:szCs w:val="28"/>
        </w:rPr>
        <w:t>Duling</w:t>
      </w:r>
      <w:r w:rsidR="0036021B">
        <w:rPr>
          <w:sz w:val="28"/>
          <w:szCs w:val="28"/>
        </w:rPr>
        <w:t>.</w:t>
      </w:r>
      <w:r w:rsidRPr="001D0A7A">
        <w:rPr>
          <w:sz w:val="28"/>
          <w:szCs w:val="28"/>
        </w:rPr>
        <w:t xml:space="preserve"> </w:t>
      </w:r>
    </w:p>
    <w:p w14:paraId="70E66A69" w14:textId="77777777" w:rsidR="001D0A7A" w:rsidRPr="001D0A7A" w:rsidRDefault="001D0A7A" w:rsidP="001D0A7A">
      <w:pPr>
        <w:rPr>
          <w:rFonts w:asciiTheme="majorHAnsi" w:hAnsiTheme="majorHAnsi"/>
          <w:sz w:val="28"/>
          <w:szCs w:val="28"/>
        </w:rPr>
      </w:pPr>
    </w:p>
    <w:p w14:paraId="297C8A16" w14:textId="29CA3B3F" w:rsidR="00355E7A" w:rsidRDefault="00AE5C41" w:rsidP="00AE5C41">
      <w:pPr>
        <w:rPr>
          <w:rFonts w:eastAsia="Cambria"/>
          <w:b/>
          <w:color w:val="4F81BD"/>
          <w:sz w:val="32"/>
          <w:szCs w:val="32"/>
        </w:rPr>
      </w:pPr>
      <w:r>
        <w:rPr>
          <w:rFonts w:eastAsia="Cambria"/>
          <w:b/>
          <w:color w:val="4F81BD"/>
          <w:sz w:val="32"/>
          <w:szCs w:val="32"/>
        </w:rPr>
        <w:br w:type="page"/>
      </w:r>
    </w:p>
    <w:p w14:paraId="775E27BD" w14:textId="004C2639" w:rsidR="0006254A" w:rsidRPr="002C3902" w:rsidRDefault="0006254A" w:rsidP="00755231">
      <w:pPr>
        <w:pStyle w:val="CEOManualHeader"/>
      </w:pPr>
      <w:bookmarkStart w:id="20" w:name="_Toc403560718"/>
      <w:r>
        <w:lastRenderedPageBreak/>
        <w:t xml:space="preserve">VI. </w:t>
      </w:r>
      <w:r w:rsidR="00454F23">
        <w:t>CEO</w:t>
      </w:r>
      <w:r w:rsidR="00E13F3C">
        <w:t xml:space="preserve"> Program</w:t>
      </w:r>
      <w:r w:rsidR="00874C79">
        <w:t xml:space="preserve"> </w:t>
      </w:r>
      <w:r w:rsidR="00C805B5">
        <w:t>Intern</w:t>
      </w:r>
      <w:r w:rsidR="00874C79">
        <w:t xml:space="preserve"> Contract</w:t>
      </w:r>
      <w:bookmarkEnd w:id="20"/>
    </w:p>
    <w:p w14:paraId="32195351" w14:textId="77777777" w:rsidR="003C4397" w:rsidRDefault="003C4397" w:rsidP="00B66D7F">
      <w:pPr>
        <w:jc w:val="both"/>
        <w:rPr>
          <w:rFonts w:ascii="Cambria" w:eastAsia="Cambria" w:hAnsi="Cambria"/>
          <w:sz w:val="28"/>
          <w:szCs w:val="28"/>
        </w:rPr>
      </w:pPr>
    </w:p>
    <w:p w14:paraId="689C1D0C" w14:textId="43285792" w:rsidR="007A2E13" w:rsidRDefault="00454F23" w:rsidP="00874C79">
      <w:pPr>
        <w:ind w:firstLine="720"/>
        <w:rPr>
          <w:sz w:val="28"/>
          <w:szCs w:val="28"/>
        </w:rPr>
      </w:pPr>
      <w:r>
        <w:rPr>
          <w:sz w:val="28"/>
          <w:szCs w:val="28"/>
        </w:rPr>
        <w:t>I hereby state that I have read and understood the CEO</w:t>
      </w:r>
      <w:r w:rsidR="00874C79">
        <w:rPr>
          <w:sz w:val="28"/>
          <w:szCs w:val="28"/>
        </w:rPr>
        <w:t xml:space="preserve"> Program</w:t>
      </w:r>
      <w:r>
        <w:rPr>
          <w:sz w:val="28"/>
          <w:szCs w:val="28"/>
        </w:rPr>
        <w:t xml:space="preserve"> </w:t>
      </w:r>
      <w:r w:rsidR="00C805B5">
        <w:rPr>
          <w:sz w:val="28"/>
          <w:szCs w:val="28"/>
        </w:rPr>
        <w:t>Intern</w:t>
      </w:r>
      <w:r w:rsidR="00874C79">
        <w:rPr>
          <w:sz w:val="28"/>
          <w:szCs w:val="28"/>
        </w:rPr>
        <w:t xml:space="preserve"> Manual.</w:t>
      </w:r>
      <w:r w:rsidR="00D05404">
        <w:rPr>
          <w:sz w:val="28"/>
          <w:szCs w:val="28"/>
        </w:rPr>
        <w:t xml:space="preserve"> </w:t>
      </w:r>
      <w:r w:rsidR="00874C79">
        <w:rPr>
          <w:sz w:val="28"/>
          <w:szCs w:val="28"/>
        </w:rPr>
        <w:t>I agree to complete all requirements of the CEO Program.</w:t>
      </w:r>
      <w:r w:rsidR="00D05404">
        <w:rPr>
          <w:sz w:val="28"/>
          <w:szCs w:val="28"/>
        </w:rPr>
        <w:t xml:space="preserve"> </w:t>
      </w:r>
      <w:r w:rsidR="00874C79">
        <w:rPr>
          <w:sz w:val="28"/>
          <w:szCs w:val="28"/>
        </w:rPr>
        <w:t>I understand that if I do not complete all re</w:t>
      </w:r>
      <w:r w:rsidR="001C3AC8">
        <w:rPr>
          <w:sz w:val="28"/>
          <w:szCs w:val="28"/>
        </w:rPr>
        <w:t>quirements, I will be dismissed</w:t>
      </w:r>
      <w:r w:rsidR="00874C79">
        <w:rPr>
          <w:sz w:val="28"/>
          <w:szCs w:val="28"/>
        </w:rPr>
        <w:t xml:space="preserve"> from the CEO Program.</w:t>
      </w:r>
      <w:r w:rsidR="00D05404">
        <w:rPr>
          <w:sz w:val="28"/>
          <w:szCs w:val="28"/>
        </w:rPr>
        <w:t xml:space="preserve"> </w:t>
      </w:r>
      <w:r w:rsidR="00874C79">
        <w:rPr>
          <w:sz w:val="28"/>
          <w:szCs w:val="28"/>
        </w:rPr>
        <w:t>I agree to com</w:t>
      </w:r>
      <w:r w:rsidR="003E1BAE">
        <w:rPr>
          <w:sz w:val="28"/>
          <w:szCs w:val="28"/>
        </w:rPr>
        <w:t xml:space="preserve">ply with the CEO Program rules and </w:t>
      </w:r>
      <w:r w:rsidR="00874C79">
        <w:rPr>
          <w:sz w:val="28"/>
          <w:szCs w:val="28"/>
        </w:rPr>
        <w:t>p</w:t>
      </w:r>
      <w:r w:rsidR="003E1BAE">
        <w:rPr>
          <w:sz w:val="28"/>
          <w:szCs w:val="28"/>
        </w:rPr>
        <w:t>olicies</w:t>
      </w:r>
      <w:r w:rsidR="00874C79">
        <w:rPr>
          <w:sz w:val="28"/>
          <w:szCs w:val="28"/>
        </w:rPr>
        <w:t>.</w:t>
      </w:r>
      <w:r w:rsidR="00D05404">
        <w:rPr>
          <w:sz w:val="28"/>
          <w:szCs w:val="28"/>
        </w:rPr>
        <w:t xml:space="preserve"> </w:t>
      </w:r>
      <w:r w:rsidR="00874C79">
        <w:rPr>
          <w:sz w:val="28"/>
          <w:szCs w:val="28"/>
        </w:rPr>
        <w:t>I understand that if I do not com</w:t>
      </w:r>
      <w:r w:rsidR="003E1BAE">
        <w:rPr>
          <w:sz w:val="28"/>
          <w:szCs w:val="28"/>
        </w:rPr>
        <w:t>ply with the CEO Program rules and policies</w:t>
      </w:r>
      <w:r w:rsidR="00874C79">
        <w:rPr>
          <w:sz w:val="28"/>
          <w:szCs w:val="28"/>
        </w:rPr>
        <w:t xml:space="preserve">, I will face consequences, including being </w:t>
      </w:r>
      <w:r w:rsidR="001C3AC8">
        <w:rPr>
          <w:sz w:val="28"/>
          <w:szCs w:val="28"/>
        </w:rPr>
        <w:t xml:space="preserve">dismissed </w:t>
      </w:r>
      <w:r w:rsidR="00874C79">
        <w:rPr>
          <w:sz w:val="28"/>
          <w:szCs w:val="28"/>
        </w:rPr>
        <w:t>from the CEO Program.</w:t>
      </w:r>
      <w:r w:rsidR="00D05404">
        <w:rPr>
          <w:sz w:val="28"/>
          <w:szCs w:val="28"/>
        </w:rPr>
        <w:t xml:space="preserve"> </w:t>
      </w:r>
      <w:r w:rsidR="00874C79">
        <w:rPr>
          <w:sz w:val="28"/>
          <w:szCs w:val="28"/>
        </w:rPr>
        <w:t>I agree</w:t>
      </w:r>
      <w:r w:rsidR="00C05562">
        <w:rPr>
          <w:sz w:val="28"/>
          <w:szCs w:val="28"/>
        </w:rPr>
        <w:t xml:space="preserve"> to participate to the fullest of my abili</w:t>
      </w:r>
      <w:r w:rsidR="00874C79">
        <w:rPr>
          <w:sz w:val="28"/>
          <w:szCs w:val="28"/>
        </w:rPr>
        <w:t xml:space="preserve">ties throughout </w:t>
      </w:r>
      <w:r w:rsidR="00C05562">
        <w:rPr>
          <w:sz w:val="28"/>
          <w:szCs w:val="28"/>
        </w:rPr>
        <w:t>the CEO Program.</w:t>
      </w:r>
    </w:p>
    <w:p w14:paraId="5AF78684" w14:textId="77777777" w:rsidR="007A2E13" w:rsidRDefault="007A2E13" w:rsidP="00B66D7F">
      <w:pPr>
        <w:jc w:val="both"/>
        <w:rPr>
          <w:sz w:val="28"/>
          <w:szCs w:val="28"/>
        </w:rPr>
      </w:pPr>
    </w:p>
    <w:p w14:paraId="481340CE" w14:textId="77777777" w:rsidR="007A2E13" w:rsidRDefault="007A2E13" w:rsidP="002C3902">
      <w:pPr>
        <w:rPr>
          <w:sz w:val="28"/>
          <w:szCs w:val="28"/>
        </w:rPr>
      </w:pPr>
    </w:p>
    <w:p w14:paraId="471D83BF" w14:textId="21BC0C22" w:rsidR="00874C79" w:rsidRDefault="00874C79" w:rsidP="002C3902">
      <w:pPr>
        <w:rPr>
          <w:sz w:val="28"/>
          <w:szCs w:val="28"/>
        </w:rPr>
      </w:pPr>
      <w:r>
        <w:rPr>
          <w:sz w:val="28"/>
          <w:szCs w:val="28"/>
        </w:rPr>
        <w:t xml:space="preserve">Print </w:t>
      </w:r>
      <w:r w:rsidR="007A2E13">
        <w:rPr>
          <w:sz w:val="28"/>
          <w:szCs w:val="28"/>
        </w:rPr>
        <w:t>Name: __________________________________________</w:t>
      </w:r>
      <w:r>
        <w:rPr>
          <w:sz w:val="28"/>
          <w:szCs w:val="28"/>
        </w:rPr>
        <w:t>______________</w:t>
      </w:r>
    </w:p>
    <w:p w14:paraId="7D9D9723" w14:textId="77777777" w:rsidR="00874C79" w:rsidRDefault="00874C79" w:rsidP="002C3902">
      <w:pPr>
        <w:rPr>
          <w:sz w:val="28"/>
          <w:szCs w:val="28"/>
        </w:rPr>
      </w:pPr>
    </w:p>
    <w:p w14:paraId="462A35EA" w14:textId="77777777" w:rsidR="00874C79" w:rsidRDefault="00874C79" w:rsidP="002C3902">
      <w:pPr>
        <w:rPr>
          <w:sz w:val="28"/>
          <w:szCs w:val="28"/>
        </w:rPr>
      </w:pPr>
    </w:p>
    <w:p w14:paraId="0DC9361B" w14:textId="77777777" w:rsidR="00D67785" w:rsidRDefault="00D67785" w:rsidP="002C3902">
      <w:pPr>
        <w:rPr>
          <w:sz w:val="28"/>
          <w:szCs w:val="28"/>
        </w:rPr>
      </w:pPr>
    </w:p>
    <w:p w14:paraId="5C63295F" w14:textId="5CF7140E" w:rsidR="00874C79" w:rsidRDefault="00D67785" w:rsidP="002C3902">
      <w:pPr>
        <w:rPr>
          <w:sz w:val="28"/>
          <w:szCs w:val="28"/>
        </w:rPr>
      </w:pPr>
      <w:r>
        <w:rPr>
          <w:sz w:val="28"/>
          <w:szCs w:val="28"/>
        </w:rPr>
        <w:t xml:space="preserve">Sign </w:t>
      </w:r>
      <w:r w:rsidR="00874C79">
        <w:rPr>
          <w:sz w:val="28"/>
          <w:szCs w:val="28"/>
        </w:rPr>
        <w:t>Name</w:t>
      </w:r>
      <w:proofErr w:type="gramStart"/>
      <w:r w:rsidR="00874C79">
        <w:rPr>
          <w:sz w:val="28"/>
          <w:szCs w:val="28"/>
        </w:rPr>
        <w:t>:_</w:t>
      </w:r>
      <w:proofErr w:type="gramEnd"/>
      <w:r w:rsidR="00874C79">
        <w:rPr>
          <w:sz w:val="28"/>
          <w:szCs w:val="28"/>
        </w:rPr>
        <w:t>____________________________</w:t>
      </w:r>
      <w:r>
        <w:rPr>
          <w:sz w:val="28"/>
          <w:szCs w:val="28"/>
        </w:rPr>
        <w:t>____________________________</w:t>
      </w:r>
    </w:p>
    <w:p w14:paraId="633719C5" w14:textId="77777777" w:rsidR="00874C79" w:rsidRDefault="00874C79" w:rsidP="002C3902">
      <w:pPr>
        <w:rPr>
          <w:sz w:val="28"/>
          <w:szCs w:val="28"/>
        </w:rPr>
      </w:pPr>
    </w:p>
    <w:p w14:paraId="01634827" w14:textId="77777777" w:rsidR="00874C79" w:rsidRDefault="00874C79" w:rsidP="002C3902">
      <w:pPr>
        <w:rPr>
          <w:sz w:val="28"/>
          <w:szCs w:val="28"/>
        </w:rPr>
      </w:pPr>
    </w:p>
    <w:p w14:paraId="58D3A6AE" w14:textId="77777777" w:rsidR="00874C79" w:rsidRDefault="00874C79" w:rsidP="002C3902">
      <w:pPr>
        <w:rPr>
          <w:sz w:val="28"/>
          <w:szCs w:val="28"/>
        </w:rPr>
      </w:pPr>
    </w:p>
    <w:p w14:paraId="076D773A" w14:textId="52540DAD" w:rsidR="007A2E13" w:rsidRDefault="007A2E13" w:rsidP="002C3902">
      <w:pPr>
        <w:rPr>
          <w:sz w:val="28"/>
          <w:szCs w:val="28"/>
        </w:rPr>
      </w:pPr>
      <w:r>
        <w:rPr>
          <w:sz w:val="28"/>
          <w:szCs w:val="28"/>
        </w:rPr>
        <w:t>Date</w:t>
      </w:r>
      <w:proofErr w:type="gramStart"/>
      <w:r>
        <w:rPr>
          <w:sz w:val="28"/>
          <w:szCs w:val="28"/>
        </w:rPr>
        <w:t>:_</w:t>
      </w:r>
      <w:proofErr w:type="gramEnd"/>
      <w:r>
        <w:rPr>
          <w:sz w:val="28"/>
          <w:szCs w:val="28"/>
        </w:rPr>
        <w:t>_________</w:t>
      </w:r>
    </w:p>
    <w:p w14:paraId="45ADD9D6" w14:textId="77777777" w:rsidR="004855CF" w:rsidRDefault="004855CF">
      <w:pPr>
        <w:rPr>
          <w:rFonts w:ascii="Cambria" w:eastAsia="Cambria" w:hAnsi="Cambria"/>
          <w:sz w:val="28"/>
          <w:szCs w:val="28"/>
        </w:rPr>
      </w:pPr>
    </w:p>
    <w:p w14:paraId="398AC407" w14:textId="77777777" w:rsidR="004855CF" w:rsidRDefault="004855CF">
      <w:pPr>
        <w:rPr>
          <w:rFonts w:ascii="Cambria" w:eastAsia="Cambria" w:hAnsi="Cambria"/>
          <w:sz w:val="28"/>
          <w:szCs w:val="28"/>
        </w:rPr>
      </w:pPr>
    </w:p>
    <w:p w14:paraId="1B8F1FDB" w14:textId="77777777" w:rsidR="004855CF" w:rsidRDefault="004855CF">
      <w:pPr>
        <w:rPr>
          <w:rFonts w:ascii="Cambria" w:eastAsia="Cambria" w:hAnsi="Cambria"/>
          <w:sz w:val="28"/>
          <w:szCs w:val="28"/>
        </w:rPr>
      </w:pPr>
    </w:p>
    <w:p w14:paraId="5CC5C9D5" w14:textId="77777777" w:rsidR="004855CF" w:rsidRPr="008F37A7" w:rsidRDefault="004855CF">
      <w:pPr>
        <w:rPr>
          <w:rFonts w:ascii="Cambria" w:eastAsia="Cambria" w:hAnsi="Cambria"/>
          <w:sz w:val="28"/>
          <w:szCs w:val="28"/>
        </w:rPr>
      </w:pPr>
    </w:p>
    <w:sectPr w:rsidR="004855CF" w:rsidRPr="008F37A7" w:rsidSect="004855CF">
      <w:pgSz w:w="12240" w:h="15840"/>
      <w:pgMar w:top="2160" w:right="1440" w:bottom="1440" w:left="1440" w:header="10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CF2AD" w14:textId="77777777" w:rsidR="009B0E62" w:rsidRDefault="009B0E62">
      <w:r>
        <w:separator/>
      </w:r>
    </w:p>
  </w:endnote>
  <w:endnote w:type="continuationSeparator" w:id="0">
    <w:p w14:paraId="50F58089" w14:textId="77777777" w:rsidR="009B0E62" w:rsidRDefault="009B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E1B2F" w14:textId="77777777" w:rsidR="00BF526B" w:rsidRDefault="00BF526B" w:rsidP="004855CF">
    <w:pPr>
      <w:pStyle w:val="FooterText"/>
      <w:pBdr>
        <w:top w:val="single" w:sz="4" w:space="0" w:color="A4AEB5"/>
      </w:pBdr>
    </w:pPr>
  </w:p>
  <w:p w14:paraId="2965AC7F" w14:textId="6CFF7626" w:rsidR="00BF526B" w:rsidRPr="0076050F" w:rsidRDefault="00BF526B" w:rsidP="004855CF">
    <w:pPr>
      <w:pStyle w:val="FooterText"/>
      <w:rPr>
        <w:sz w:val="18"/>
      </w:rPr>
    </w:pPr>
    <w:r w:rsidRPr="00DA3B69">
      <w:t>District of Columbia Public Schools</w:t>
    </w:r>
    <w:r>
      <w:tab/>
    </w:r>
    <w:r>
      <w:tab/>
    </w:r>
    <w:r>
      <w:tab/>
    </w:r>
    <w:r>
      <w:tab/>
    </w:r>
    <w:r>
      <w:tab/>
      <w:t xml:space="preserve">   </w:t>
    </w:r>
    <w:r w:rsidRPr="00DA3B69">
      <w:t xml:space="preserve">Page </w:t>
    </w:r>
    <w:r w:rsidRPr="00DA3B69">
      <w:fldChar w:fldCharType="begin"/>
    </w:r>
    <w:r w:rsidRPr="00DA3B69">
      <w:instrText xml:space="preserve"> PAGE </w:instrText>
    </w:r>
    <w:r w:rsidRPr="00DA3B69">
      <w:fldChar w:fldCharType="separate"/>
    </w:r>
    <w:r w:rsidR="00C64824">
      <w:rPr>
        <w:noProof/>
      </w:rPr>
      <w:t>5</w:t>
    </w:r>
    <w:r w:rsidRPr="00DA3B69">
      <w:fldChar w:fldCharType="end"/>
    </w:r>
    <w:r w:rsidRPr="00DA3B69">
      <w:t xml:space="preserve"> of </w:t>
    </w:r>
    <w:fldSimple w:instr=" NUMPAGES ">
      <w:r w:rsidR="00C64824">
        <w:rPr>
          <w:noProof/>
        </w:rPr>
        <w:t>15</w:t>
      </w:r>
    </w:fldSimple>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C0D35" w14:textId="029116A8" w:rsidR="00BF526B" w:rsidRPr="0076050F" w:rsidRDefault="00BF526B" w:rsidP="004855CF">
    <w:pPr>
      <w:pStyle w:val="FooterText"/>
      <w:rPr>
        <w:sz w:val="18"/>
      </w:rPr>
    </w:pPr>
    <w:r w:rsidRPr="00DA3B69">
      <w:t>District of Columbia Public Schools</w:t>
    </w:r>
    <w:r>
      <w:tab/>
    </w:r>
    <w:r>
      <w:tab/>
    </w:r>
    <w:r>
      <w:tab/>
    </w:r>
    <w:r>
      <w:tab/>
    </w:r>
    <w:r>
      <w:tab/>
      <w:t xml:space="preserve">   </w:t>
    </w:r>
    <w:r w:rsidRPr="00DA3B69">
      <w:t xml:space="preserve">Page </w:t>
    </w:r>
    <w:r w:rsidRPr="00DA3B69">
      <w:fldChar w:fldCharType="begin"/>
    </w:r>
    <w:r w:rsidRPr="00DA3B69">
      <w:instrText xml:space="preserve"> PAGE </w:instrText>
    </w:r>
    <w:r w:rsidRPr="00DA3B69">
      <w:fldChar w:fldCharType="separate"/>
    </w:r>
    <w:r w:rsidR="00D00BE3">
      <w:rPr>
        <w:noProof/>
      </w:rPr>
      <w:t>4</w:t>
    </w:r>
    <w:r w:rsidRPr="00DA3B69">
      <w:fldChar w:fldCharType="end"/>
    </w:r>
    <w:r w:rsidRPr="00DA3B69">
      <w:t xml:space="preserve"> of </w:t>
    </w:r>
    <w:fldSimple w:instr=" NUMPAGES ">
      <w:r w:rsidR="00D00BE3">
        <w:rPr>
          <w:noProof/>
        </w:rPr>
        <w:t>15</w:t>
      </w:r>
    </w:fldSimple>
    <w:r>
      <w:br/>
    </w:r>
  </w:p>
  <w:p w14:paraId="14237CE7" w14:textId="77777777" w:rsidR="00BF526B" w:rsidRPr="0071478E" w:rsidRDefault="00BF526B" w:rsidP="00485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32AC7" w14:textId="77777777" w:rsidR="009B0E62" w:rsidRDefault="009B0E62">
      <w:r>
        <w:separator/>
      </w:r>
    </w:p>
  </w:footnote>
  <w:footnote w:type="continuationSeparator" w:id="0">
    <w:p w14:paraId="01F3D982" w14:textId="77777777" w:rsidR="009B0E62" w:rsidRDefault="009B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1844" w14:textId="77777777" w:rsidR="00BF526B" w:rsidRPr="00857C1E" w:rsidRDefault="00BF526B" w:rsidP="004855CF">
    <w:pPr>
      <w:jc w:val="center"/>
      <w:rPr>
        <w:sz w:val="28"/>
      </w:rPr>
    </w:pPr>
    <w:r>
      <w:rPr>
        <w:noProof/>
        <w:sz w:val="28"/>
      </w:rPr>
      <mc:AlternateContent>
        <mc:Choice Requires="wps">
          <w:drawing>
            <wp:anchor distT="0" distB="0" distL="114300" distR="114300" simplePos="0" relativeHeight="251657728" behindDoc="0" locked="0" layoutInCell="1" allowOverlap="1" wp14:anchorId="3D3B7C9B" wp14:editId="40018349">
              <wp:simplePos x="0" y="0"/>
              <wp:positionH relativeFrom="column">
                <wp:posOffset>0</wp:posOffset>
              </wp:positionH>
              <wp:positionV relativeFrom="paragraph">
                <wp:posOffset>-228600</wp:posOffset>
              </wp:positionV>
              <wp:extent cx="5943600" cy="274320"/>
              <wp:effectExtent l="0" t="0" r="0" b="0"/>
              <wp:wrapTight wrapText="bothSides">
                <wp:wrapPolygon edited="0">
                  <wp:start x="0" y="0"/>
                  <wp:lineTo x="0" y="19500"/>
                  <wp:lineTo x="21531" y="19500"/>
                  <wp:lineTo x="21531"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274320"/>
                      </a:xfrm>
                      <a:prstGeom prst="rect">
                        <a:avLst/>
                      </a:prstGeom>
                      <a:solidFill>
                        <a:srgbClr val="005283"/>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35CEAE" w14:textId="7370AAE8" w:rsidR="00BF526B" w:rsidRDefault="00BF526B" w:rsidP="004855CF">
                          <w:pPr>
                            <w:pStyle w:val="HeaderDocumentTitle"/>
                            <w:rPr>
                              <w:rFonts w:eastAsia="Batang"/>
                            </w:rPr>
                          </w:pPr>
                          <w:r>
                            <w:rPr>
                              <w:rFonts w:eastAsia="Batang"/>
                            </w:rPr>
                            <w:t>CEO Program Intern Manual 2015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8pt;width:468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" fillcolor="#005283" stroked="f" strokeweight=".5pt">
              <v:textbox inset="3.6pt,,3.6pt">
                <w:txbxContent>
                  <w:p w14:paraId="2535CEAE" w14:textId="7370AAE8" w:rsidR="00BF526B" w:rsidRDefault="00BF526B" w:rsidP="004855CF">
                    <w:pPr>
                      <w:pStyle w:val="HeaderDocumentTitle"/>
                      <w:rPr>
                        <w:rFonts w:eastAsia="Batang"/>
                      </w:rPr>
                    </w:pPr>
                    <w:r>
                      <w:rPr>
                        <w:rFonts w:eastAsia="Batang"/>
                      </w:rPr>
                      <w:t>CEO Program Intern Manual 2015</w:t>
                    </w:r>
                  </w:p>
                </w:txbxContent>
              </v:textbox>
              <w10:wrap type="tigh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9E6D" w14:textId="77777777" w:rsidR="00BF526B" w:rsidRDefault="00BF526B" w:rsidP="004855CF">
    <w:pPr>
      <w:spacing w:before="200"/>
      <w:jc w:val="center"/>
    </w:pPr>
    <w:r>
      <w:rPr>
        <w:noProof/>
      </w:rPr>
      <mc:AlternateContent>
        <mc:Choice Requires="wps">
          <w:drawing>
            <wp:anchor distT="0" distB="0" distL="114300" distR="114300" simplePos="0" relativeHeight="251658752" behindDoc="0" locked="0" layoutInCell="1" allowOverlap="1" wp14:anchorId="5135C834" wp14:editId="174E5FC4">
              <wp:simplePos x="0" y="0"/>
              <wp:positionH relativeFrom="column">
                <wp:posOffset>152400</wp:posOffset>
              </wp:positionH>
              <wp:positionV relativeFrom="paragraph">
                <wp:posOffset>-76200</wp:posOffset>
              </wp:positionV>
              <wp:extent cx="5943600" cy="274320"/>
              <wp:effectExtent l="0" t="0" r="0" b="5080"/>
              <wp:wrapTight wrapText="bothSides">
                <wp:wrapPolygon edited="0">
                  <wp:start x="-37" y="0"/>
                  <wp:lineTo x="-37" y="20100"/>
                  <wp:lineTo x="21600" y="20100"/>
                  <wp:lineTo x="21600" y="0"/>
                  <wp:lineTo x="-37"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274320"/>
                      </a:xfrm>
                      <a:prstGeom prst="rect">
                        <a:avLst/>
                      </a:prstGeom>
                      <a:solidFill>
                        <a:srgbClr val="005283"/>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909418" w14:textId="1D8F3B06" w:rsidR="00BF526B" w:rsidRDefault="00BF526B" w:rsidP="001A25DD">
                          <w:pPr>
                            <w:pStyle w:val="HeaderDocumentTitle"/>
                            <w:ind w:left="0"/>
                            <w:rPr>
                              <w:rFonts w:eastAsia="Batang"/>
                            </w:rPr>
                          </w:pPr>
                          <w:r>
                            <w:rPr>
                              <w:rFonts w:eastAsia="Batang"/>
                            </w:rPr>
                            <w:t>CEO Program Intern Manual 2015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2pt;margin-top:-6pt;width:468pt;height:21.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" fillcolor="#005283" stroked="f" strokeweight=".5pt">
              <v:textbox inset="3.6pt,,3.6pt">
                <w:txbxContent>
                  <w:p w14:paraId="5F909418" w14:textId="1D8F3B06" w:rsidR="00BF526B" w:rsidRDefault="00BF526B" w:rsidP="001A25DD">
                    <w:pPr>
                      <w:pStyle w:val="HeaderDocumentTitle"/>
                      <w:ind w:left="0"/>
                      <w:rPr>
                        <w:rFonts w:eastAsia="Batang"/>
                      </w:rPr>
                    </w:pPr>
                    <w:r>
                      <w:rPr>
                        <w:rFonts w:eastAsia="Batang"/>
                      </w:rPr>
                      <w:t>CEO Program Intern Manual 2015</w:t>
                    </w:r>
                  </w:p>
                </w:txbxContent>
              </v:textbox>
              <w10:wrap type="tight"/>
            </v:shape>
          </w:pict>
        </mc:Fallback>
      </mc:AlternateContent>
    </w:r>
    <w:r>
      <w:rPr>
        <w:noProof/>
      </w:rPr>
      <mc:AlternateContent>
        <mc:Choice Requires="wps">
          <w:drawing>
            <wp:anchor distT="0" distB="0" distL="114300" distR="114300" simplePos="0" relativeHeight="251656704" behindDoc="0" locked="0" layoutInCell="1" allowOverlap="0" wp14:anchorId="34BC92C2" wp14:editId="4156EAED">
              <wp:simplePos x="0" y="0"/>
              <wp:positionH relativeFrom="column">
                <wp:posOffset>2451735</wp:posOffset>
              </wp:positionH>
              <wp:positionV relativeFrom="paragraph">
                <wp:posOffset>3088640</wp:posOffset>
              </wp:positionV>
              <wp:extent cx="914400" cy="914400"/>
              <wp:effectExtent l="635" t="254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5B85C21" w14:textId="77777777" w:rsidR="00BF526B" w:rsidRDefault="00BF526B" w:rsidP="004855CF">
                          <w:pPr>
                            <w:rPr>
                              <w:rFonts w:eastAsia="Batang"/>
                            </w:rPr>
                          </w:pPr>
                          <w:r>
                            <w:rPr>
                              <w:rFonts w:eastAsia="Batang"/>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93.05pt;margin-top:243.2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" o:allowoverlap="f" filled="f" stroked="f">
              <v:textbox inset=",7.2pt,,7.2pt">
                <w:txbxContent>
                  <w:p w14:paraId="15B85C21" w14:textId="77777777" w:rsidR="00BF526B" w:rsidRDefault="00BF526B" w:rsidP="004855CF">
                    <w:pPr>
                      <w:rPr>
                        <w:rFonts w:eastAsia="Batang"/>
                      </w:rPr>
                    </w:pPr>
                    <w:r>
                      <w:rPr>
                        <w:rFonts w:eastAsia="Batang"/>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328"/>
    <w:multiLevelType w:val="hybridMultilevel"/>
    <w:tmpl w:val="021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078F4"/>
    <w:multiLevelType w:val="hybridMultilevel"/>
    <w:tmpl w:val="DC4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2E6F"/>
    <w:multiLevelType w:val="hybridMultilevel"/>
    <w:tmpl w:val="1DF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55B2F"/>
    <w:multiLevelType w:val="multilevel"/>
    <w:tmpl w:val="CA5C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17714"/>
    <w:multiLevelType w:val="hybridMultilevel"/>
    <w:tmpl w:val="7984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448A4"/>
    <w:multiLevelType w:val="hybridMultilevel"/>
    <w:tmpl w:val="E73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B1CF0"/>
    <w:multiLevelType w:val="hybridMultilevel"/>
    <w:tmpl w:val="B034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A2584"/>
    <w:multiLevelType w:val="hybridMultilevel"/>
    <w:tmpl w:val="D15A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B235B"/>
    <w:multiLevelType w:val="multilevel"/>
    <w:tmpl w:val="3A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B0FAC"/>
    <w:multiLevelType w:val="hybridMultilevel"/>
    <w:tmpl w:val="ECB0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B3E1F"/>
    <w:multiLevelType w:val="hybridMultilevel"/>
    <w:tmpl w:val="CDE2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267B0"/>
    <w:multiLevelType w:val="hybridMultilevel"/>
    <w:tmpl w:val="45FE7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96F21"/>
    <w:multiLevelType w:val="hybridMultilevel"/>
    <w:tmpl w:val="3686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B2BD0"/>
    <w:multiLevelType w:val="hybridMultilevel"/>
    <w:tmpl w:val="FEA6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E5DEE"/>
    <w:multiLevelType w:val="hybridMultilevel"/>
    <w:tmpl w:val="888A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33758"/>
    <w:multiLevelType w:val="hybridMultilevel"/>
    <w:tmpl w:val="D68A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A6392"/>
    <w:multiLevelType w:val="hybridMultilevel"/>
    <w:tmpl w:val="3A4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119EE"/>
    <w:multiLevelType w:val="hybridMultilevel"/>
    <w:tmpl w:val="D61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9485B"/>
    <w:multiLevelType w:val="hybridMultilevel"/>
    <w:tmpl w:val="00E0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25E7A"/>
    <w:multiLevelType w:val="hybridMultilevel"/>
    <w:tmpl w:val="66F4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237A4"/>
    <w:multiLevelType w:val="multilevel"/>
    <w:tmpl w:val="81E8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EC0DB4"/>
    <w:multiLevelType w:val="hybridMultilevel"/>
    <w:tmpl w:val="EB4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E2083"/>
    <w:multiLevelType w:val="multilevel"/>
    <w:tmpl w:val="F98A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D108C"/>
    <w:multiLevelType w:val="hybridMultilevel"/>
    <w:tmpl w:val="E2C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67512"/>
    <w:multiLevelType w:val="hybridMultilevel"/>
    <w:tmpl w:val="27C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50EC5"/>
    <w:multiLevelType w:val="hybridMultilevel"/>
    <w:tmpl w:val="8176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509FB"/>
    <w:multiLevelType w:val="hybridMultilevel"/>
    <w:tmpl w:val="2B8E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B5FE6"/>
    <w:multiLevelType w:val="hybridMultilevel"/>
    <w:tmpl w:val="96D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441F0"/>
    <w:multiLevelType w:val="hybridMultilevel"/>
    <w:tmpl w:val="A42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5244D"/>
    <w:multiLevelType w:val="hybridMultilevel"/>
    <w:tmpl w:val="BC1C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B30C7"/>
    <w:multiLevelType w:val="hybridMultilevel"/>
    <w:tmpl w:val="F2E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EF3FAE"/>
    <w:multiLevelType w:val="hybridMultilevel"/>
    <w:tmpl w:val="68A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E4603"/>
    <w:multiLevelType w:val="hybridMultilevel"/>
    <w:tmpl w:val="74C41D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7"/>
  </w:num>
  <w:num w:numId="4">
    <w:abstractNumId w:val="25"/>
  </w:num>
  <w:num w:numId="5">
    <w:abstractNumId w:val="9"/>
  </w:num>
  <w:num w:numId="6">
    <w:abstractNumId w:val="23"/>
  </w:num>
  <w:num w:numId="7">
    <w:abstractNumId w:val="10"/>
  </w:num>
  <w:num w:numId="8">
    <w:abstractNumId w:val="19"/>
  </w:num>
  <w:num w:numId="9">
    <w:abstractNumId w:val="13"/>
  </w:num>
  <w:num w:numId="10">
    <w:abstractNumId w:val="30"/>
  </w:num>
  <w:num w:numId="11">
    <w:abstractNumId w:val="31"/>
  </w:num>
  <w:num w:numId="12">
    <w:abstractNumId w:val="1"/>
  </w:num>
  <w:num w:numId="13">
    <w:abstractNumId w:val="16"/>
  </w:num>
  <w:num w:numId="14">
    <w:abstractNumId w:val="8"/>
  </w:num>
  <w:num w:numId="15">
    <w:abstractNumId w:val="20"/>
  </w:num>
  <w:num w:numId="16">
    <w:abstractNumId w:val="3"/>
  </w:num>
  <w:num w:numId="17">
    <w:abstractNumId w:val="22"/>
  </w:num>
  <w:num w:numId="18">
    <w:abstractNumId w:val="2"/>
  </w:num>
  <w:num w:numId="19">
    <w:abstractNumId w:val="24"/>
  </w:num>
  <w:num w:numId="20">
    <w:abstractNumId w:val="21"/>
  </w:num>
  <w:num w:numId="21">
    <w:abstractNumId w:val="28"/>
  </w:num>
  <w:num w:numId="22">
    <w:abstractNumId w:val="15"/>
  </w:num>
  <w:num w:numId="23">
    <w:abstractNumId w:val="32"/>
  </w:num>
  <w:num w:numId="24">
    <w:abstractNumId w:val="0"/>
  </w:num>
  <w:num w:numId="25">
    <w:abstractNumId w:val="18"/>
  </w:num>
  <w:num w:numId="26">
    <w:abstractNumId w:val="6"/>
  </w:num>
  <w:num w:numId="27">
    <w:abstractNumId w:val="29"/>
  </w:num>
  <w:num w:numId="28">
    <w:abstractNumId w:val="7"/>
  </w:num>
  <w:num w:numId="29">
    <w:abstractNumId w:val="14"/>
  </w:num>
  <w:num w:numId="30">
    <w:abstractNumId w:val="5"/>
  </w:num>
  <w:num w:numId="31">
    <w:abstractNumId w:val="4"/>
  </w:num>
  <w:num w:numId="32">
    <w:abstractNumId w:val="26"/>
  </w:num>
  <w:num w:numId="33">
    <w:abstractNumId w:val="12"/>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BA"/>
    <w:rsid w:val="00004826"/>
    <w:rsid w:val="00012845"/>
    <w:rsid w:val="00015504"/>
    <w:rsid w:val="000158C8"/>
    <w:rsid w:val="00030B5E"/>
    <w:rsid w:val="000434D9"/>
    <w:rsid w:val="000470D3"/>
    <w:rsid w:val="00050506"/>
    <w:rsid w:val="00050F23"/>
    <w:rsid w:val="00053297"/>
    <w:rsid w:val="0006254A"/>
    <w:rsid w:val="0006638E"/>
    <w:rsid w:val="00071D4D"/>
    <w:rsid w:val="0007446F"/>
    <w:rsid w:val="0007487C"/>
    <w:rsid w:val="00075765"/>
    <w:rsid w:val="00075997"/>
    <w:rsid w:val="00086AE4"/>
    <w:rsid w:val="00094614"/>
    <w:rsid w:val="000953DB"/>
    <w:rsid w:val="000A26DD"/>
    <w:rsid w:val="000A412B"/>
    <w:rsid w:val="000A774D"/>
    <w:rsid w:val="000A7A66"/>
    <w:rsid w:val="000B0D4A"/>
    <w:rsid w:val="000C0636"/>
    <w:rsid w:val="000C6A3D"/>
    <w:rsid w:val="000C6F5A"/>
    <w:rsid w:val="000D40AE"/>
    <w:rsid w:val="000E0AEA"/>
    <w:rsid w:val="000E6930"/>
    <w:rsid w:val="000E75F1"/>
    <w:rsid w:val="001113FB"/>
    <w:rsid w:val="00112AFF"/>
    <w:rsid w:val="00115B70"/>
    <w:rsid w:val="00123EB0"/>
    <w:rsid w:val="001264AD"/>
    <w:rsid w:val="00130894"/>
    <w:rsid w:val="00132283"/>
    <w:rsid w:val="00144390"/>
    <w:rsid w:val="00151F51"/>
    <w:rsid w:val="00154C01"/>
    <w:rsid w:val="001617F5"/>
    <w:rsid w:val="001640C6"/>
    <w:rsid w:val="0018015C"/>
    <w:rsid w:val="0018072E"/>
    <w:rsid w:val="00193F9F"/>
    <w:rsid w:val="001947A7"/>
    <w:rsid w:val="001A1502"/>
    <w:rsid w:val="001A25DD"/>
    <w:rsid w:val="001A3F79"/>
    <w:rsid w:val="001A4D30"/>
    <w:rsid w:val="001A4EF9"/>
    <w:rsid w:val="001B296C"/>
    <w:rsid w:val="001C0EA7"/>
    <w:rsid w:val="001C3AC8"/>
    <w:rsid w:val="001D0A7A"/>
    <w:rsid w:val="001D0DAF"/>
    <w:rsid w:val="001E1B56"/>
    <w:rsid w:val="001E2E91"/>
    <w:rsid w:val="002050C6"/>
    <w:rsid w:val="00213BF5"/>
    <w:rsid w:val="00224AD5"/>
    <w:rsid w:val="00225EC1"/>
    <w:rsid w:val="00226E37"/>
    <w:rsid w:val="00233BA9"/>
    <w:rsid w:val="002346E5"/>
    <w:rsid w:val="0023689D"/>
    <w:rsid w:val="00240C07"/>
    <w:rsid w:val="002557FE"/>
    <w:rsid w:val="00266A51"/>
    <w:rsid w:val="002848FD"/>
    <w:rsid w:val="00291CF4"/>
    <w:rsid w:val="00293EA9"/>
    <w:rsid w:val="00294D77"/>
    <w:rsid w:val="002963C1"/>
    <w:rsid w:val="002A7D35"/>
    <w:rsid w:val="002B072A"/>
    <w:rsid w:val="002B304C"/>
    <w:rsid w:val="002B6693"/>
    <w:rsid w:val="002C08A6"/>
    <w:rsid w:val="002C3902"/>
    <w:rsid w:val="002C4A5C"/>
    <w:rsid w:val="002C4C81"/>
    <w:rsid w:val="002C7DA0"/>
    <w:rsid w:val="002D10AD"/>
    <w:rsid w:val="002D5228"/>
    <w:rsid w:val="002D7183"/>
    <w:rsid w:val="002E58A3"/>
    <w:rsid w:val="002F09D9"/>
    <w:rsid w:val="00306692"/>
    <w:rsid w:val="00316555"/>
    <w:rsid w:val="00321DCF"/>
    <w:rsid w:val="00331AC5"/>
    <w:rsid w:val="00334EB2"/>
    <w:rsid w:val="00344172"/>
    <w:rsid w:val="0034592D"/>
    <w:rsid w:val="00354A0B"/>
    <w:rsid w:val="00355E7A"/>
    <w:rsid w:val="003562BE"/>
    <w:rsid w:val="0036021B"/>
    <w:rsid w:val="00360732"/>
    <w:rsid w:val="00361FA2"/>
    <w:rsid w:val="00366C69"/>
    <w:rsid w:val="0037701A"/>
    <w:rsid w:val="00380BB6"/>
    <w:rsid w:val="00382F33"/>
    <w:rsid w:val="00383212"/>
    <w:rsid w:val="003832D5"/>
    <w:rsid w:val="0039322C"/>
    <w:rsid w:val="003A2BC7"/>
    <w:rsid w:val="003B0491"/>
    <w:rsid w:val="003B1E3E"/>
    <w:rsid w:val="003B5BA9"/>
    <w:rsid w:val="003C4397"/>
    <w:rsid w:val="003C573D"/>
    <w:rsid w:val="003D271F"/>
    <w:rsid w:val="003D3F0A"/>
    <w:rsid w:val="003E1BAE"/>
    <w:rsid w:val="003F1310"/>
    <w:rsid w:val="003F2E0A"/>
    <w:rsid w:val="003F5559"/>
    <w:rsid w:val="003F6649"/>
    <w:rsid w:val="003F724D"/>
    <w:rsid w:val="0040177D"/>
    <w:rsid w:val="00413E2E"/>
    <w:rsid w:val="004168E9"/>
    <w:rsid w:val="004174D9"/>
    <w:rsid w:val="004230A0"/>
    <w:rsid w:val="00434AF9"/>
    <w:rsid w:val="00437BF2"/>
    <w:rsid w:val="00447EF7"/>
    <w:rsid w:val="00450D39"/>
    <w:rsid w:val="004528DF"/>
    <w:rsid w:val="00454F23"/>
    <w:rsid w:val="004621D9"/>
    <w:rsid w:val="0046760D"/>
    <w:rsid w:val="00467907"/>
    <w:rsid w:val="00467B42"/>
    <w:rsid w:val="00467B85"/>
    <w:rsid w:val="00471E31"/>
    <w:rsid w:val="0047446E"/>
    <w:rsid w:val="0048002B"/>
    <w:rsid w:val="004812FA"/>
    <w:rsid w:val="004855CF"/>
    <w:rsid w:val="00491EE2"/>
    <w:rsid w:val="00492358"/>
    <w:rsid w:val="004923A1"/>
    <w:rsid w:val="004A22EE"/>
    <w:rsid w:val="004B52F6"/>
    <w:rsid w:val="004B6964"/>
    <w:rsid w:val="004C2B87"/>
    <w:rsid w:val="004D2382"/>
    <w:rsid w:val="004E3730"/>
    <w:rsid w:val="004F4D3B"/>
    <w:rsid w:val="0050061A"/>
    <w:rsid w:val="005020D1"/>
    <w:rsid w:val="00505305"/>
    <w:rsid w:val="00507560"/>
    <w:rsid w:val="00525712"/>
    <w:rsid w:val="00531796"/>
    <w:rsid w:val="00535835"/>
    <w:rsid w:val="00540035"/>
    <w:rsid w:val="0054523A"/>
    <w:rsid w:val="005462D9"/>
    <w:rsid w:val="0055175F"/>
    <w:rsid w:val="005525C7"/>
    <w:rsid w:val="00563BB5"/>
    <w:rsid w:val="005660C6"/>
    <w:rsid w:val="00566C76"/>
    <w:rsid w:val="00566E57"/>
    <w:rsid w:val="00570F71"/>
    <w:rsid w:val="0057103E"/>
    <w:rsid w:val="00572092"/>
    <w:rsid w:val="005816A2"/>
    <w:rsid w:val="00583428"/>
    <w:rsid w:val="005A5B45"/>
    <w:rsid w:val="005B1BDB"/>
    <w:rsid w:val="005B5E70"/>
    <w:rsid w:val="005C462A"/>
    <w:rsid w:val="005C6DD7"/>
    <w:rsid w:val="005D0F16"/>
    <w:rsid w:val="005E476C"/>
    <w:rsid w:val="005F036A"/>
    <w:rsid w:val="00603EB7"/>
    <w:rsid w:val="00617139"/>
    <w:rsid w:val="0061758F"/>
    <w:rsid w:val="00623F5D"/>
    <w:rsid w:val="00631E58"/>
    <w:rsid w:val="0063307F"/>
    <w:rsid w:val="00634635"/>
    <w:rsid w:val="0064305C"/>
    <w:rsid w:val="00651A7F"/>
    <w:rsid w:val="006532F6"/>
    <w:rsid w:val="006537F9"/>
    <w:rsid w:val="00653CE4"/>
    <w:rsid w:val="006555C8"/>
    <w:rsid w:val="00657A64"/>
    <w:rsid w:val="00660B74"/>
    <w:rsid w:val="00662829"/>
    <w:rsid w:val="00662F23"/>
    <w:rsid w:val="0066620D"/>
    <w:rsid w:val="00671077"/>
    <w:rsid w:val="006750E2"/>
    <w:rsid w:val="0067648E"/>
    <w:rsid w:val="00677902"/>
    <w:rsid w:val="0068270D"/>
    <w:rsid w:val="00683D4B"/>
    <w:rsid w:val="00684A1D"/>
    <w:rsid w:val="00690394"/>
    <w:rsid w:val="006938C2"/>
    <w:rsid w:val="00696101"/>
    <w:rsid w:val="00696A0A"/>
    <w:rsid w:val="006A20E9"/>
    <w:rsid w:val="006A3DE3"/>
    <w:rsid w:val="006A690E"/>
    <w:rsid w:val="006A763D"/>
    <w:rsid w:val="006B304B"/>
    <w:rsid w:val="006C0080"/>
    <w:rsid w:val="006C0660"/>
    <w:rsid w:val="006C1D94"/>
    <w:rsid w:val="006C5D27"/>
    <w:rsid w:val="006D35CA"/>
    <w:rsid w:val="006D3B24"/>
    <w:rsid w:val="006D7549"/>
    <w:rsid w:val="006E0D3D"/>
    <w:rsid w:val="006E326B"/>
    <w:rsid w:val="006E5EB6"/>
    <w:rsid w:val="006F7B81"/>
    <w:rsid w:val="007027CB"/>
    <w:rsid w:val="00711654"/>
    <w:rsid w:val="00716812"/>
    <w:rsid w:val="0071753D"/>
    <w:rsid w:val="00720042"/>
    <w:rsid w:val="00720136"/>
    <w:rsid w:val="00727350"/>
    <w:rsid w:val="007278E8"/>
    <w:rsid w:val="00733836"/>
    <w:rsid w:val="00737D6D"/>
    <w:rsid w:val="007421E3"/>
    <w:rsid w:val="00752A7D"/>
    <w:rsid w:val="00755231"/>
    <w:rsid w:val="0076198E"/>
    <w:rsid w:val="00762703"/>
    <w:rsid w:val="00762A8B"/>
    <w:rsid w:val="0077321D"/>
    <w:rsid w:val="007800E1"/>
    <w:rsid w:val="00787480"/>
    <w:rsid w:val="0079609D"/>
    <w:rsid w:val="007A2CD9"/>
    <w:rsid w:val="007A2E13"/>
    <w:rsid w:val="007B6C10"/>
    <w:rsid w:val="007B7B5C"/>
    <w:rsid w:val="007C0B0C"/>
    <w:rsid w:val="007C29BB"/>
    <w:rsid w:val="007C4428"/>
    <w:rsid w:val="007D03B5"/>
    <w:rsid w:val="007D5233"/>
    <w:rsid w:val="007D682D"/>
    <w:rsid w:val="007E1D91"/>
    <w:rsid w:val="007E3921"/>
    <w:rsid w:val="007F2A79"/>
    <w:rsid w:val="008160E9"/>
    <w:rsid w:val="00826733"/>
    <w:rsid w:val="0083016E"/>
    <w:rsid w:val="00831120"/>
    <w:rsid w:val="00855626"/>
    <w:rsid w:val="00855799"/>
    <w:rsid w:val="00863DE8"/>
    <w:rsid w:val="008679B8"/>
    <w:rsid w:val="00874C79"/>
    <w:rsid w:val="00876F74"/>
    <w:rsid w:val="0087790B"/>
    <w:rsid w:val="0089553D"/>
    <w:rsid w:val="008A3823"/>
    <w:rsid w:val="008B27F3"/>
    <w:rsid w:val="008B7593"/>
    <w:rsid w:val="008C1D88"/>
    <w:rsid w:val="008D3B6C"/>
    <w:rsid w:val="008F5C25"/>
    <w:rsid w:val="0090165A"/>
    <w:rsid w:val="00907083"/>
    <w:rsid w:val="00916A51"/>
    <w:rsid w:val="00920D2B"/>
    <w:rsid w:val="0092497A"/>
    <w:rsid w:val="00927584"/>
    <w:rsid w:val="009500BA"/>
    <w:rsid w:val="00951CC6"/>
    <w:rsid w:val="00965897"/>
    <w:rsid w:val="00980553"/>
    <w:rsid w:val="00991FB7"/>
    <w:rsid w:val="00993060"/>
    <w:rsid w:val="0099579B"/>
    <w:rsid w:val="009A5BAE"/>
    <w:rsid w:val="009B0E62"/>
    <w:rsid w:val="009B4219"/>
    <w:rsid w:val="009B48F3"/>
    <w:rsid w:val="009B66CD"/>
    <w:rsid w:val="009B770D"/>
    <w:rsid w:val="009C0382"/>
    <w:rsid w:val="009C0A7A"/>
    <w:rsid w:val="009D2B15"/>
    <w:rsid w:val="009E0C94"/>
    <w:rsid w:val="009F123B"/>
    <w:rsid w:val="009F5C63"/>
    <w:rsid w:val="009F7651"/>
    <w:rsid w:val="009F7FB4"/>
    <w:rsid w:val="00A02643"/>
    <w:rsid w:val="00A02BCC"/>
    <w:rsid w:val="00A50251"/>
    <w:rsid w:val="00A641A6"/>
    <w:rsid w:val="00A77567"/>
    <w:rsid w:val="00A8375D"/>
    <w:rsid w:val="00A844D3"/>
    <w:rsid w:val="00A84CCB"/>
    <w:rsid w:val="00A9203E"/>
    <w:rsid w:val="00AA3109"/>
    <w:rsid w:val="00AA509B"/>
    <w:rsid w:val="00AA773E"/>
    <w:rsid w:val="00AB7907"/>
    <w:rsid w:val="00AC7D36"/>
    <w:rsid w:val="00AD0C41"/>
    <w:rsid w:val="00AD3B97"/>
    <w:rsid w:val="00AD71FB"/>
    <w:rsid w:val="00AE0EF6"/>
    <w:rsid w:val="00AE140A"/>
    <w:rsid w:val="00AE2790"/>
    <w:rsid w:val="00AE5C41"/>
    <w:rsid w:val="00AF6585"/>
    <w:rsid w:val="00B009A2"/>
    <w:rsid w:val="00B01927"/>
    <w:rsid w:val="00B01E85"/>
    <w:rsid w:val="00B03015"/>
    <w:rsid w:val="00B035C3"/>
    <w:rsid w:val="00B03ED5"/>
    <w:rsid w:val="00B06D70"/>
    <w:rsid w:val="00B117DC"/>
    <w:rsid w:val="00B14A3F"/>
    <w:rsid w:val="00B166F0"/>
    <w:rsid w:val="00B30426"/>
    <w:rsid w:val="00B50F73"/>
    <w:rsid w:val="00B51565"/>
    <w:rsid w:val="00B63DC9"/>
    <w:rsid w:val="00B6452E"/>
    <w:rsid w:val="00B66D7F"/>
    <w:rsid w:val="00B677A7"/>
    <w:rsid w:val="00B70845"/>
    <w:rsid w:val="00B778FE"/>
    <w:rsid w:val="00B87706"/>
    <w:rsid w:val="00B95835"/>
    <w:rsid w:val="00BA1CFB"/>
    <w:rsid w:val="00BB1A8C"/>
    <w:rsid w:val="00BB2D67"/>
    <w:rsid w:val="00BB5E5E"/>
    <w:rsid w:val="00BC19CF"/>
    <w:rsid w:val="00BC3889"/>
    <w:rsid w:val="00BD718B"/>
    <w:rsid w:val="00BF3899"/>
    <w:rsid w:val="00BF526B"/>
    <w:rsid w:val="00BF5BB3"/>
    <w:rsid w:val="00BF61D9"/>
    <w:rsid w:val="00C00C92"/>
    <w:rsid w:val="00C05562"/>
    <w:rsid w:val="00C1104C"/>
    <w:rsid w:val="00C11AEA"/>
    <w:rsid w:val="00C11CE7"/>
    <w:rsid w:val="00C16CFA"/>
    <w:rsid w:val="00C209A6"/>
    <w:rsid w:val="00C22EC4"/>
    <w:rsid w:val="00C25A3C"/>
    <w:rsid w:val="00C31372"/>
    <w:rsid w:val="00C3174D"/>
    <w:rsid w:val="00C34B4B"/>
    <w:rsid w:val="00C42764"/>
    <w:rsid w:val="00C4635E"/>
    <w:rsid w:val="00C57C36"/>
    <w:rsid w:val="00C6204E"/>
    <w:rsid w:val="00C632F7"/>
    <w:rsid w:val="00C64824"/>
    <w:rsid w:val="00C658C0"/>
    <w:rsid w:val="00C719F3"/>
    <w:rsid w:val="00C805B5"/>
    <w:rsid w:val="00C80C54"/>
    <w:rsid w:val="00C81B0B"/>
    <w:rsid w:val="00C84045"/>
    <w:rsid w:val="00C86C14"/>
    <w:rsid w:val="00C92FE9"/>
    <w:rsid w:val="00C96A02"/>
    <w:rsid w:val="00C9748F"/>
    <w:rsid w:val="00CA0B3E"/>
    <w:rsid w:val="00CA18BA"/>
    <w:rsid w:val="00CB05DC"/>
    <w:rsid w:val="00CB7D49"/>
    <w:rsid w:val="00CD34CE"/>
    <w:rsid w:val="00CE0F3C"/>
    <w:rsid w:val="00CF4C47"/>
    <w:rsid w:val="00CF54BC"/>
    <w:rsid w:val="00D00452"/>
    <w:rsid w:val="00D00BE3"/>
    <w:rsid w:val="00D05404"/>
    <w:rsid w:val="00D1290A"/>
    <w:rsid w:val="00D22E08"/>
    <w:rsid w:val="00D239E3"/>
    <w:rsid w:val="00D311CF"/>
    <w:rsid w:val="00D36797"/>
    <w:rsid w:val="00D516AA"/>
    <w:rsid w:val="00D51A04"/>
    <w:rsid w:val="00D53ABF"/>
    <w:rsid w:val="00D551A7"/>
    <w:rsid w:val="00D574BE"/>
    <w:rsid w:val="00D6416F"/>
    <w:rsid w:val="00D65B52"/>
    <w:rsid w:val="00D67785"/>
    <w:rsid w:val="00D746C4"/>
    <w:rsid w:val="00D760D0"/>
    <w:rsid w:val="00D763F1"/>
    <w:rsid w:val="00D847E5"/>
    <w:rsid w:val="00D87C81"/>
    <w:rsid w:val="00D92615"/>
    <w:rsid w:val="00D927E7"/>
    <w:rsid w:val="00DA4006"/>
    <w:rsid w:val="00DB09E4"/>
    <w:rsid w:val="00DB5B0B"/>
    <w:rsid w:val="00DB695F"/>
    <w:rsid w:val="00DC2AEF"/>
    <w:rsid w:val="00DD180B"/>
    <w:rsid w:val="00DD3959"/>
    <w:rsid w:val="00DD4187"/>
    <w:rsid w:val="00DD47D1"/>
    <w:rsid w:val="00DD585C"/>
    <w:rsid w:val="00DD5E5D"/>
    <w:rsid w:val="00DD6986"/>
    <w:rsid w:val="00DE4B7F"/>
    <w:rsid w:val="00DF3947"/>
    <w:rsid w:val="00DF552D"/>
    <w:rsid w:val="00DF57E0"/>
    <w:rsid w:val="00E002F0"/>
    <w:rsid w:val="00E0217B"/>
    <w:rsid w:val="00E06C2A"/>
    <w:rsid w:val="00E12B33"/>
    <w:rsid w:val="00E13F3C"/>
    <w:rsid w:val="00E245A9"/>
    <w:rsid w:val="00E34556"/>
    <w:rsid w:val="00E34909"/>
    <w:rsid w:val="00E36DD5"/>
    <w:rsid w:val="00E4181A"/>
    <w:rsid w:val="00E427FC"/>
    <w:rsid w:val="00E501B3"/>
    <w:rsid w:val="00E57B7F"/>
    <w:rsid w:val="00E61B4C"/>
    <w:rsid w:val="00E64B12"/>
    <w:rsid w:val="00E7103C"/>
    <w:rsid w:val="00E7239A"/>
    <w:rsid w:val="00E76F98"/>
    <w:rsid w:val="00EA0823"/>
    <w:rsid w:val="00EA3471"/>
    <w:rsid w:val="00EB0C75"/>
    <w:rsid w:val="00EC0481"/>
    <w:rsid w:val="00EC0F03"/>
    <w:rsid w:val="00EC47F6"/>
    <w:rsid w:val="00EC5271"/>
    <w:rsid w:val="00ED7888"/>
    <w:rsid w:val="00EE6464"/>
    <w:rsid w:val="00EF0170"/>
    <w:rsid w:val="00EF24D2"/>
    <w:rsid w:val="00EF2603"/>
    <w:rsid w:val="00EF37BD"/>
    <w:rsid w:val="00F0144E"/>
    <w:rsid w:val="00F10F62"/>
    <w:rsid w:val="00F118C8"/>
    <w:rsid w:val="00F12E21"/>
    <w:rsid w:val="00F40449"/>
    <w:rsid w:val="00F43B46"/>
    <w:rsid w:val="00F45607"/>
    <w:rsid w:val="00F5693F"/>
    <w:rsid w:val="00F60EFB"/>
    <w:rsid w:val="00F6344E"/>
    <w:rsid w:val="00F662F3"/>
    <w:rsid w:val="00F73D11"/>
    <w:rsid w:val="00F86BF4"/>
    <w:rsid w:val="00F86C67"/>
    <w:rsid w:val="00F9489D"/>
    <w:rsid w:val="00F96A7A"/>
    <w:rsid w:val="00F9720E"/>
    <w:rsid w:val="00FA4067"/>
    <w:rsid w:val="00FB0454"/>
    <w:rsid w:val="00FB65A4"/>
    <w:rsid w:val="00FC38F0"/>
    <w:rsid w:val="00FC3D2C"/>
    <w:rsid w:val="00FC5420"/>
    <w:rsid w:val="00FE29A2"/>
    <w:rsid w:val="00FE43CA"/>
    <w:rsid w:val="00FE54A1"/>
    <w:rsid w:val="00FE5B2F"/>
    <w:rsid w:val="00FE5D96"/>
    <w:rsid w:val="00FE68F5"/>
    <w:rsid w:val="00FF30D9"/>
    <w:rsid w:val="00FF72F5"/>
    <w:rsid w:val="00FF7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D2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Hyperlink" w:uiPriority="99"/>
    <w:lsdException w:name="Table Grid" w:uiPriority="59"/>
    <w:lsdException w:name="List Paragraph" w:uiPriority="34" w:qFormat="1"/>
    <w:lsdException w:name="TOC Heading" w:uiPriority="39" w:qFormat="1"/>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lang w:val="x-none" w:eastAsia="x-none"/>
    </w:rPr>
  </w:style>
  <w:style w:type="paragraph" w:styleId="Heading2">
    <w:name w:val="heading 2"/>
    <w:basedOn w:val="Normal"/>
    <w:next w:val="TOC3"/>
    <w:link w:val="Heading2Char"/>
    <w:uiPriority w:val="9"/>
    <w:unhideWhenUsed/>
    <w:qFormat/>
    <w:rsid w:val="00A46492"/>
    <w:pPr>
      <w:keepNext/>
      <w:pageBreakBefore/>
      <w:pBdr>
        <w:bottom w:val="single" w:sz="4" w:space="1" w:color="A4AEB5"/>
      </w:pBdr>
      <w:spacing w:after="300"/>
      <w:outlineLvl w:val="1"/>
    </w:pPr>
    <w:rPr>
      <w:bCs/>
      <w:iCs/>
      <w:color w:val="A4AEB5"/>
      <w:sz w:val="40"/>
      <w:szCs w:val="28"/>
      <w:lang w:val="x-none" w:eastAsia="x-none"/>
    </w:rPr>
  </w:style>
  <w:style w:type="paragraph" w:styleId="Heading3">
    <w:name w:val="heading 3"/>
    <w:basedOn w:val="Normal"/>
    <w:next w:val="Normal"/>
    <w:link w:val="Heading3Char"/>
    <w:unhideWhenUsed/>
    <w:qFormat/>
    <w:rsid w:val="00A46492"/>
    <w:pPr>
      <w:keepNext/>
      <w:spacing w:before="60" w:after="60"/>
      <w:outlineLvl w:val="2"/>
    </w:pPr>
    <w:rPr>
      <w:bCs/>
      <w:color w:val="005283"/>
      <w:sz w:val="28"/>
      <w:szCs w:val="26"/>
      <w:lang w:val="x-none" w:eastAsia="x-none"/>
    </w:rPr>
  </w:style>
  <w:style w:type="paragraph" w:styleId="Heading4">
    <w:name w:val="heading 4"/>
    <w:basedOn w:val="Normal"/>
    <w:next w:val="Normal"/>
    <w:link w:val="Heading4Char"/>
    <w:rsid w:val="00A46492"/>
    <w:pPr>
      <w:keepNext/>
      <w:outlineLvl w:val="3"/>
    </w:pPr>
    <w:rPr>
      <w:b/>
      <w:bCs/>
      <w:szCs w:val="28"/>
      <w:lang w:val="x-none" w:eastAsia="x-none"/>
    </w:rPr>
  </w:style>
  <w:style w:type="paragraph" w:styleId="Heading5">
    <w:name w:val="heading 5"/>
    <w:basedOn w:val="Normal"/>
    <w:next w:val="Normal"/>
    <w:link w:val="Heading5Char"/>
    <w:rsid w:val="000C06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CEOManualSub-Header"/>
    <w:next w:val="Normal"/>
    <w:autoRedefine/>
    <w:uiPriority w:val="39"/>
    <w:qFormat/>
    <w:rsid w:val="00D00BE3"/>
    <w:pPr>
      <w:tabs>
        <w:tab w:val="left" w:pos="288"/>
        <w:tab w:val="right" w:leader="dot" w:pos="9360"/>
      </w:tabs>
      <w:spacing w:before="100" w:line="288" w:lineRule="auto"/>
      <w:ind w:left="288"/>
    </w:pPr>
    <w:rPr>
      <w:b w:val="0"/>
      <w:sz w:val="24"/>
    </w:rPr>
  </w:style>
  <w:style w:type="character" w:customStyle="1" w:styleId="Heading1Char">
    <w:name w:val="Heading 1 Char"/>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semiHidden/>
    <w:qFormat/>
    <w:rsid w:val="0011579B"/>
    <w:pPr>
      <w:tabs>
        <w:tab w:val="right" w:leader="dot" w:pos="9360"/>
      </w:tabs>
      <w:spacing w:line="288" w:lineRule="auto"/>
    </w:pPr>
    <w:rPr>
      <w:noProof/>
    </w:rPr>
  </w:style>
  <w:style w:type="character" w:customStyle="1" w:styleId="Heading2Char">
    <w:name w:val="Heading 2 Char"/>
    <w:link w:val="Heading2"/>
    <w:uiPriority w:val="9"/>
    <w:rsid w:val="00A46492"/>
    <w:rPr>
      <w:rFonts w:ascii="Calibri" w:eastAsia="Times New Roman" w:hAnsi="Calibri"/>
      <w:bCs/>
      <w:iCs/>
      <w:color w:val="A4AEB5"/>
      <w:sz w:val="40"/>
      <w:szCs w:val="28"/>
    </w:rPr>
  </w:style>
  <w:style w:type="character" w:customStyle="1" w:styleId="Heading3Char">
    <w:name w:val="Heading 3 Char"/>
    <w:link w:val="Heading3"/>
    <w:rsid w:val="00A46492"/>
    <w:rPr>
      <w:rFonts w:ascii="Calibri" w:eastAsia="Times New Roman" w:hAnsi="Calibri"/>
      <w:bCs/>
      <w:color w:val="005283"/>
      <w:sz w:val="28"/>
      <w:szCs w:val="26"/>
    </w:rPr>
  </w:style>
  <w:style w:type="character" w:customStyle="1" w:styleId="Heading4Char">
    <w:name w:val="Heading 4 Char"/>
    <w:link w:val="Heading4"/>
    <w:rsid w:val="00A46492"/>
    <w:rPr>
      <w:rFonts w:ascii="Calibri" w:eastAsia="Times New Roman" w:hAnsi="Calibri"/>
      <w:b/>
      <w:bCs/>
      <w:sz w:val="22"/>
      <w:szCs w:val="28"/>
    </w:rPr>
  </w:style>
  <w:style w:type="paragraph" w:styleId="TOC1">
    <w:name w:val="toc 1"/>
    <w:basedOn w:val="Normal"/>
    <w:next w:val="Normal"/>
    <w:autoRedefine/>
    <w:uiPriority w:val="39"/>
    <w:qFormat/>
    <w:rsid w:val="00D00BE3"/>
    <w:pPr>
      <w:tabs>
        <w:tab w:val="right" w:leader="dot" w:pos="9360"/>
      </w:tabs>
      <w:spacing w:before="240"/>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BB59C6"/>
    <w:pPr>
      <w:spacing w:before="3000" w:after="2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0D77BA"/>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TOC4">
    <w:name w:val="toc 4"/>
    <w:basedOn w:val="Normal"/>
    <w:next w:val="Normal"/>
    <w:autoRedefine/>
    <w:uiPriority w:val="39"/>
    <w:rsid w:val="00A82B9B"/>
    <w:pPr>
      <w:ind w:left="360"/>
    </w:pPr>
  </w:style>
  <w:style w:type="paragraph" w:styleId="Header">
    <w:name w:val="header"/>
    <w:basedOn w:val="Normal"/>
    <w:link w:val="HeaderChar"/>
    <w:rsid w:val="000D77BA"/>
    <w:pPr>
      <w:tabs>
        <w:tab w:val="center" w:pos="4320"/>
        <w:tab w:val="right" w:pos="8640"/>
      </w:tabs>
    </w:pPr>
    <w:rPr>
      <w:lang w:val="x-none" w:eastAsia="x-none"/>
    </w:rPr>
  </w:style>
  <w:style w:type="character" w:customStyle="1" w:styleId="HeaderChar">
    <w:name w:val="Header Char"/>
    <w:link w:val="Header"/>
    <w:rsid w:val="000D77BA"/>
    <w:rPr>
      <w:rFonts w:ascii="Calibri" w:eastAsia="Times New Roman" w:hAnsi="Calibri"/>
      <w:sz w:val="22"/>
    </w:rPr>
  </w:style>
  <w:style w:type="paragraph" w:styleId="Footer">
    <w:name w:val="footer"/>
    <w:basedOn w:val="Normal"/>
    <w:link w:val="FooterChar"/>
    <w:uiPriority w:val="99"/>
    <w:rsid w:val="000D77BA"/>
    <w:pPr>
      <w:tabs>
        <w:tab w:val="center" w:pos="4320"/>
        <w:tab w:val="right" w:pos="8640"/>
      </w:tabs>
    </w:pPr>
    <w:rPr>
      <w:lang w:val="x-none" w:eastAsia="x-none"/>
    </w:rPr>
  </w:style>
  <w:style w:type="character" w:customStyle="1" w:styleId="FooterChar">
    <w:name w:val="Footer Char"/>
    <w:link w:val="Footer"/>
    <w:uiPriority w:val="99"/>
    <w:rsid w:val="000D77BA"/>
    <w:rPr>
      <w:rFonts w:ascii="Calibri" w:eastAsia="Times New Roman" w:hAnsi="Calibri"/>
      <w:sz w:val="22"/>
    </w:rPr>
  </w:style>
  <w:style w:type="paragraph" w:styleId="BalloonText">
    <w:name w:val="Balloon Text"/>
    <w:basedOn w:val="Normal"/>
    <w:link w:val="BalloonTextChar1"/>
    <w:rsid w:val="001978FA"/>
    <w:rPr>
      <w:rFonts w:ascii="Lucida Grande" w:eastAsia="Cambria" w:hAnsi="Lucida Grande"/>
      <w:sz w:val="18"/>
      <w:szCs w:val="18"/>
      <w:lang w:val="x-none" w:eastAsia="x-none"/>
    </w:rPr>
  </w:style>
  <w:style w:type="character" w:customStyle="1" w:styleId="BalloonTextChar">
    <w:name w:val="Balloon Text Char"/>
    <w:uiPriority w:val="99"/>
    <w:rsid w:val="001978FA"/>
    <w:rPr>
      <w:rFonts w:ascii="Lucida Grande" w:eastAsia="Times New Roman" w:hAnsi="Lucida Grande"/>
      <w:sz w:val="18"/>
      <w:szCs w:val="18"/>
    </w:rPr>
  </w:style>
  <w:style w:type="paragraph" w:styleId="ListParagraph">
    <w:name w:val="List Paragraph"/>
    <w:basedOn w:val="Normal"/>
    <w:uiPriority w:val="34"/>
    <w:qFormat/>
    <w:rsid w:val="001978FA"/>
    <w:pPr>
      <w:ind w:left="720"/>
      <w:contextualSpacing/>
    </w:pPr>
    <w:rPr>
      <w:rFonts w:ascii="Cambria" w:eastAsia="Cambria" w:hAnsi="Cambria"/>
      <w:sz w:val="24"/>
      <w:szCs w:val="24"/>
    </w:rPr>
  </w:style>
  <w:style w:type="character" w:customStyle="1" w:styleId="WW8Num1z0">
    <w:name w:val="WW8Num1z0"/>
    <w:rsid w:val="001978FA"/>
    <w:rPr>
      <w:rFonts w:ascii="Wingdings" w:hAnsi="Wingdings"/>
    </w:rPr>
  </w:style>
  <w:style w:type="character" w:customStyle="1" w:styleId="WW8Num1z1">
    <w:name w:val="WW8Num1z1"/>
    <w:rsid w:val="001978FA"/>
    <w:rPr>
      <w:rFonts w:ascii="Courier New" w:hAnsi="Courier New"/>
    </w:rPr>
  </w:style>
  <w:style w:type="character" w:customStyle="1" w:styleId="WW8Num1z3">
    <w:name w:val="WW8Num1z3"/>
    <w:rsid w:val="001978FA"/>
    <w:rPr>
      <w:rFonts w:ascii="Symbol" w:hAnsi="Symbol"/>
    </w:rPr>
  </w:style>
  <w:style w:type="character" w:customStyle="1" w:styleId="WW8Num2z1">
    <w:name w:val="WW8Num2z1"/>
    <w:rsid w:val="001978FA"/>
    <w:rPr>
      <w:rFonts w:ascii="Courier New" w:hAnsi="Courier New"/>
    </w:rPr>
  </w:style>
  <w:style w:type="character" w:customStyle="1" w:styleId="WW8Num2z2">
    <w:name w:val="WW8Num2z2"/>
    <w:rsid w:val="001978FA"/>
    <w:rPr>
      <w:rFonts w:ascii="Wingdings" w:hAnsi="Wingdings"/>
    </w:rPr>
  </w:style>
  <w:style w:type="character" w:customStyle="1" w:styleId="WW8Num2z3">
    <w:name w:val="WW8Num2z3"/>
    <w:rsid w:val="001978FA"/>
    <w:rPr>
      <w:rFonts w:ascii="Symbol" w:hAnsi="Symbol"/>
    </w:rPr>
  </w:style>
  <w:style w:type="character" w:customStyle="1" w:styleId="WW8Num4z0">
    <w:name w:val="WW8Num4z0"/>
    <w:rsid w:val="001978FA"/>
    <w:rPr>
      <w:rFonts w:ascii="Symbol" w:hAnsi="Symbol"/>
    </w:rPr>
  </w:style>
  <w:style w:type="character" w:customStyle="1" w:styleId="WW8Num4z1">
    <w:name w:val="WW8Num4z1"/>
    <w:rsid w:val="001978FA"/>
    <w:rPr>
      <w:rFonts w:ascii="Courier New" w:hAnsi="Courier New"/>
    </w:rPr>
  </w:style>
  <w:style w:type="character" w:customStyle="1" w:styleId="WW8Num4z2">
    <w:name w:val="WW8Num4z2"/>
    <w:rsid w:val="001978FA"/>
    <w:rPr>
      <w:rFonts w:ascii="Wingdings" w:hAnsi="Wingdings"/>
    </w:rPr>
  </w:style>
  <w:style w:type="character" w:customStyle="1" w:styleId="WW8Num5z0">
    <w:name w:val="WW8Num5z0"/>
    <w:rsid w:val="001978FA"/>
    <w:rPr>
      <w:rFonts w:ascii="Symbol" w:hAnsi="Symbol"/>
    </w:rPr>
  </w:style>
  <w:style w:type="character" w:customStyle="1" w:styleId="WW8Num5z1">
    <w:name w:val="WW8Num5z1"/>
    <w:rsid w:val="001978FA"/>
    <w:rPr>
      <w:rFonts w:ascii="Courier New" w:hAnsi="Courier New"/>
    </w:rPr>
  </w:style>
  <w:style w:type="character" w:customStyle="1" w:styleId="WW8Num5z2">
    <w:name w:val="WW8Num5z2"/>
    <w:rsid w:val="001978FA"/>
    <w:rPr>
      <w:rFonts w:ascii="Wingdings" w:hAnsi="Wingdings"/>
    </w:rPr>
  </w:style>
  <w:style w:type="character" w:customStyle="1" w:styleId="WW8Num6z0">
    <w:name w:val="WW8Num6z0"/>
    <w:rsid w:val="001978FA"/>
    <w:rPr>
      <w:rFonts w:ascii="Symbol" w:hAnsi="Symbol"/>
    </w:rPr>
  </w:style>
  <w:style w:type="character" w:customStyle="1" w:styleId="WW8Num6z1">
    <w:name w:val="WW8Num6z1"/>
    <w:rsid w:val="001978FA"/>
    <w:rPr>
      <w:rFonts w:ascii="Courier New" w:hAnsi="Courier New"/>
    </w:rPr>
  </w:style>
  <w:style w:type="character" w:customStyle="1" w:styleId="WW8Num6z2">
    <w:name w:val="WW8Num6z2"/>
    <w:rsid w:val="001978FA"/>
    <w:rPr>
      <w:rFonts w:ascii="Wingdings" w:hAnsi="Wingdings"/>
    </w:rPr>
  </w:style>
  <w:style w:type="character" w:customStyle="1" w:styleId="WW8Num7z0">
    <w:name w:val="WW8Num7z0"/>
    <w:rsid w:val="001978FA"/>
    <w:rPr>
      <w:rFonts w:ascii="Wingdings" w:hAnsi="Wingdings"/>
      <w:outline/>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7z1">
    <w:name w:val="WW8Num7z1"/>
    <w:rsid w:val="001978FA"/>
    <w:rPr>
      <w:rFonts w:ascii="Courier New" w:hAnsi="Courier New" w:cs="Arial"/>
    </w:rPr>
  </w:style>
  <w:style w:type="character" w:customStyle="1" w:styleId="WW8Num7z2">
    <w:name w:val="WW8Num7z2"/>
    <w:rsid w:val="001978FA"/>
    <w:rPr>
      <w:rFonts w:ascii="Wingdings" w:hAnsi="Wingdings"/>
    </w:rPr>
  </w:style>
  <w:style w:type="character" w:customStyle="1" w:styleId="WW8Num7z3">
    <w:name w:val="WW8Num7z3"/>
    <w:rsid w:val="001978FA"/>
    <w:rPr>
      <w:rFonts w:ascii="Symbol" w:hAnsi="Symbol"/>
    </w:rPr>
  </w:style>
  <w:style w:type="character" w:customStyle="1" w:styleId="WW8Num8z0">
    <w:name w:val="WW8Num8z0"/>
    <w:rsid w:val="001978FA"/>
    <w:rPr>
      <w:rFonts w:ascii="Times New Roman" w:eastAsia="Times New Roman" w:hAnsi="Times New Roman"/>
    </w:rPr>
  </w:style>
  <w:style w:type="character" w:customStyle="1" w:styleId="WW8Num8z1">
    <w:name w:val="WW8Num8z1"/>
    <w:rsid w:val="001978FA"/>
    <w:rPr>
      <w:rFonts w:ascii="Courier New" w:hAnsi="Courier New"/>
    </w:rPr>
  </w:style>
  <w:style w:type="character" w:customStyle="1" w:styleId="WW8Num8z2">
    <w:name w:val="WW8Num8z2"/>
    <w:rsid w:val="001978FA"/>
    <w:rPr>
      <w:rFonts w:ascii="Wingdings" w:hAnsi="Wingdings"/>
    </w:rPr>
  </w:style>
  <w:style w:type="character" w:customStyle="1" w:styleId="WW8Num8z3">
    <w:name w:val="WW8Num8z3"/>
    <w:rsid w:val="001978FA"/>
    <w:rPr>
      <w:rFonts w:ascii="Symbol" w:hAnsi="Symbol"/>
    </w:rPr>
  </w:style>
  <w:style w:type="character" w:styleId="PageNumber">
    <w:name w:val="page number"/>
    <w:basedOn w:val="DefaultParagraphFont"/>
    <w:uiPriority w:val="99"/>
    <w:rsid w:val="001978FA"/>
  </w:style>
  <w:style w:type="paragraph" w:customStyle="1" w:styleId="Heading">
    <w:name w:val="Heading"/>
    <w:basedOn w:val="Normal"/>
    <w:next w:val="BodyText"/>
    <w:rsid w:val="001978FA"/>
    <w:pPr>
      <w:keepNext/>
      <w:suppressAutoHyphens/>
      <w:spacing w:before="240" w:after="120"/>
    </w:pPr>
    <w:rPr>
      <w:rFonts w:ascii="Arial" w:eastAsia="SimSun" w:hAnsi="Arial" w:cs="Mangal"/>
      <w:sz w:val="28"/>
      <w:szCs w:val="28"/>
      <w:lang w:eastAsia="ar-SA"/>
    </w:rPr>
  </w:style>
  <w:style w:type="paragraph" w:styleId="List">
    <w:name w:val="List"/>
    <w:basedOn w:val="BodyText"/>
    <w:rsid w:val="001978FA"/>
    <w:pPr>
      <w:suppressAutoHyphens/>
    </w:pPr>
    <w:rPr>
      <w:rFonts w:ascii="Times New Roman" w:eastAsia="Times New Roman" w:hAnsi="Times New Roman" w:cs="Mangal"/>
      <w:lang w:eastAsia="ar-SA"/>
    </w:rPr>
  </w:style>
  <w:style w:type="paragraph" w:styleId="Caption">
    <w:name w:val="caption"/>
    <w:basedOn w:val="Normal"/>
    <w:qFormat/>
    <w:rsid w:val="001978FA"/>
    <w:pPr>
      <w:suppressLineNumbers/>
      <w:suppressAutoHyphens/>
      <w:spacing w:before="120" w:after="120"/>
    </w:pPr>
    <w:rPr>
      <w:rFonts w:ascii="Times New Roman" w:hAnsi="Times New Roman" w:cs="Mangal"/>
      <w:i/>
      <w:iCs/>
      <w:sz w:val="24"/>
      <w:szCs w:val="24"/>
      <w:lang w:eastAsia="ar-SA"/>
    </w:rPr>
  </w:style>
  <w:style w:type="paragraph" w:customStyle="1" w:styleId="Index">
    <w:name w:val="Index"/>
    <w:basedOn w:val="Normal"/>
    <w:rsid w:val="001978FA"/>
    <w:pPr>
      <w:suppressLineNumbers/>
      <w:suppressAutoHyphens/>
    </w:pPr>
    <w:rPr>
      <w:rFonts w:ascii="Times New Roman" w:hAnsi="Times New Roman" w:cs="Mangal"/>
      <w:sz w:val="24"/>
      <w:szCs w:val="24"/>
      <w:lang w:eastAsia="ar-SA"/>
    </w:rPr>
  </w:style>
  <w:style w:type="paragraph" w:customStyle="1" w:styleId="TableContents">
    <w:name w:val="Table Contents"/>
    <w:basedOn w:val="Normal"/>
    <w:rsid w:val="001978FA"/>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1978FA"/>
    <w:pPr>
      <w:jc w:val="center"/>
    </w:pPr>
    <w:rPr>
      <w:b/>
      <w:bCs/>
    </w:rPr>
  </w:style>
  <w:style w:type="character" w:styleId="Hyperlink">
    <w:name w:val="Hyperlink"/>
    <w:uiPriority w:val="99"/>
    <w:rsid w:val="001978FA"/>
    <w:rPr>
      <w:color w:val="0000FF"/>
      <w:u w:val="single"/>
    </w:rPr>
  </w:style>
  <w:style w:type="character" w:styleId="FollowedHyperlink">
    <w:name w:val="FollowedHyperlink"/>
    <w:rsid w:val="001978FA"/>
    <w:rPr>
      <w:color w:val="800080"/>
      <w:u w:val="single"/>
    </w:rPr>
  </w:style>
  <w:style w:type="paragraph" w:styleId="BodyText">
    <w:name w:val="Body Text"/>
    <w:basedOn w:val="Normal"/>
    <w:link w:val="BodyTextChar"/>
    <w:rsid w:val="001978FA"/>
    <w:pPr>
      <w:spacing w:after="120"/>
    </w:pPr>
    <w:rPr>
      <w:rFonts w:ascii="Cambria" w:eastAsia="Cambria" w:hAnsi="Cambria"/>
      <w:sz w:val="24"/>
      <w:szCs w:val="24"/>
      <w:lang w:val="x-none" w:eastAsia="x-none"/>
    </w:rPr>
  </w:style>
  <w:style w:type="character" w:customStyle="1" w:styleId="BodyTextChar">
    <w:name w:val="Body Text Char"/>
    <w:link w:val="BodyText"/>
    <w:rsid w:val="001978FA"/>
    <w:rPr>
      <w:sz w:val="24"/>
      <w:szCs w:val="24"/>
    </w:rPr>
  </w:style>
  <w:style w:type="character" w:customStyle="1" w:styleId="BalloonTextChar1">
    <w:name w:val="Balloon Text Char1"/>
    <w:link w:val="BalloonText"/>
    <w:rsid w:val="001978FA"/>
    <w:rPr>
      <w:rFonts w:ascii="Lucida Grande" w:hAnsi="Lucida Grande"/>
      <w:sz w:val="18"/>
      <w:szCs w:val="18"/>
    </w:rPr>
  </w:style>
  <w:style w:type="character" w:styleId="CommentReference">
    <w:name w:val="annotation reference"/>
    <w:rsid w:val="001978FA"/>
    <w:rPr>
      <w:sz w:val="18"/>
      <w:szCs w:val="18"/>
    </w:rPr>
  </w:style>
  <w:style w:type="paragraph" w:styleId="CommentText">
    <w:name w:val="annotation text"/>
    <w:basedOn w:val="Normal"/>
    <w:link w:val="CommentTextChar"/>
    <w:rsid w:val="001978FA"/>
    <w:rPr>
      <w:rFonts w:ascii="Cambria" w:eastAsia="Cambria" w:hAnsi="Cambria"/>
      <w:sz w:val="24"/>
      <w:szCs w:val="24"/>
      <w:lang w:val="x-none" w:eastAsia="x-none"/>
    </w:rPr>
  </w:style>
  <w:style w:type="character" w:customStyle="1" w:styleId="CommentTextChar">
    <w:name w:val="Comment Text Char"/>
    <w:link w:val="CommentText"/>
    <w:rsid w:val="001978FA"/>
    <w:rPr>
      <w:sz w:val="24"/>
      <w:szCs w:val="24"/>
    </w:rPr>
  </w:style>
  <w:style w:type="paragraph" w:styleId="CommentSubject">
    <w:name w:val="annotation subject"/>
    <w:basedOn w:val="CommentText"/>
    <w:next w:val="CommentText"/>
    <w:link w:val="CommentSubjectChar"/>
    <w:rsid w:val="001978FA"/>
    <w:rPr>
      <w:b/>
      <w:bCs/>
    </w:rPr>
  </w:style>
  <w:style w:type="character" w:customStyle="1" w:styleId="CommentSubjectChar">
    <w:name w:val="Comment Subject Char"/>
    <w:link w:val="CommentSubject"/>
    <w:rsid w:val="001978FA"/>
    <w:rPr>
      <w:b/>
      <w:bCs/>
      <w:sz w:val="24"/>
      <w:szCs w:val="24"/>
    </w:rPr>
  </w:style>
  <w:style w:type="paragraph" w:styleId="BodyTextIndent">
    <w:name w:val="Body Text Indent"/>
    <w:basedOn w:val="Normal"/>
    <w:link w:val="BodyTextIndentChar"/>
    <w:rsid w:val="001978FA"/>
    <w:pPr>
      <w:spacing w:after="120"/>
      <w:ind w:left="360"/>
    </w:pPr>
    <w:rPr>
      <w:rFonts w:ascii="Times New Roman" w:hAnsi="Times New Roman"/>
      <w:sz w:val="24"/>
      <w:szCs w:val="24"/>
      <w:lang w:val="x-none" w:eastAsia="x-none"/>
    </w:rPr>
  </w:style>
  <w:style w:type="character" w:customStyle="1" w:styleId="BodyTextIndentChar">
    <w:name w:val="Body Text Indent Char"/>
    <w:link w:val="BodyTextIndent"/>
    <w:rsid w:val="001978FA"/>
    <w:rPr>
      <w:rFonts w:ascii="Times New Roman" w:eastAsia="Times New Roman" w:hAnsi="Times New Roman"/>
      <w:sz w:val="24"/>
      <w:szCs w:val="24"/>
    </w:rPr>
  </w:style>
  <w:style w:type="paragraph" w:styleId="FootnoteText">
    <w:name w:val="footnote text"/>
    <w:basedOn w:val="Normal"/>
    <w:link w:val="FootnoteTextChar"/>
    <w:rsid w:val="00B111A9"/>
    <w:rPr>
      <w:sz w:val="24"/>
      <w:szCs w:val="24"/>
      <w:lang w:val="x-none" w:eastAsia="x-none"/>
    </w:rPr>
  </w:style>
  <w:style w:type="character" w:customStyle="1" w:styleId="FootnoteTextChar">
    <w:name w:val="Footnote Text Char"/>
    <w:link w:val="FootnoteText"/>
    <w:rsid w:val="00B111A9"/>
    <w:rPr>
      <w:rFonts w:ascii="Calibri" w:eastAsia="Times New Roman" w:hAnsi="Calibri"/>
      <w:sz w:val="24"/>
      <w:szCs w:val="24"/>
    </w:rPr>
  </w:style>
  <w:style w:type="character" w:styleId="FootnoteReference">
    <w:name w:val="footnote reference"/>
    <w:rsid w:val="00B111A9"/>
    <w:rPr>
      <w:vertAlign w:val="superscript"/>
    </w:rPr>
  </w:style>
  <w:style w:type="table" w:styleId="TableGrid">
    <w:name w:val="Table Grid"/>
    <w:basedOn w:val="TableNormal"/>
    <w:uiPriority w:val="59"/>
    <w:rsid w:val="00363E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Grid-Accent1">
    <w:name w:val="Colorful Grid Accent 1"/>
    <w:basedOn w:val="TableNormal"/>
    <w:uiPriority w:val="73"/>
    <w:rsid w:val="00A26A72"/>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OCHeading">
    <w:name w:val="TOC Heading"/>
    <w:basedOn w:val="Heading1"/>
    <w:next w:val="Normal"/>
    <w:uiPriority w:val="39"/>
    <w:qFormat/>
    <w:rsid w:val="000C6EBB"/>
    <w:pPr>
      <w:pageBreakBefore w:val="0"/>
      <w:spacing w:before="240" w:after="60"/>
      <w:outlineLvl w:val="9"/>
    </w:pPr>
    <w:rPr>
      <w:rFonts w:eastAsia="MS Gothic"/>
      <w:b/>
      <w:color w:val="auto"/>
      <w:spacing w:val="0"/>
      <w:kern w:val="32"/>
      <w:sz w:val="32"/>
    </w:rPr>
  </w:style>
  <w:style w:type="paragraph" w:styleId="NormalWeb">
    <w:name w:val="Normal (Web)"/>
    <w:basedOn w:val="Normal"/>
    <w:uiPriority w:val="99"/>
    <w:unhideWhenUsed/>
    <w:rsid w:val="00955BAA"/>
    <w:pPr>
      <w:spacing w:before="100" w:beforeAutospacing="1" w:after="100" w:afterAutospacing="1"/>
    </w:pPr>
    <w:rPr>
      <w:rFonts w:ascii="Times" w:eastAsia="Cambria" w:hAnsi="Times"/>
      <w:sz w:val="20"/>
    </w:rPr>
  </w:style>
  <w:style w:type="character" w:styleId="Emphasis">
    <w:name w:val="Emphasis"/>
    <w:uiPriority w:val="20"/>
    <w:qFormat/>
    <w:rsid w:val="00955BAA"/>
    <w:rPr>
      <w:i/>
      <w:iCs/>
    </w:rPr>
  </w:style>
  <w:style w:type="character" w:styleId="Strong">
    <w:name w:val="Strong"/>
    <w:uiPriority w:val="22"/>
    <w:qFormat/>
    <w:rsid w:val="00635886"/>
    <w:rPr>
      <w:b/>
      <w:bCs/>
    </w:rPr>
  </w:style>
  <w:style w:type="character" w:customStyle="1" w:styleId="Heading5Char">
    <w:name w:val="Heading 5 Char"/>
    <w:basedOn w:val="DefaultParagraphFont"/>
    <w:link w:val="Heading5"/>
    <w:rsid w:val="000C0636"/>
    <w:rPr>
      <w:rFonts w:asciiTheme="majorHAnsi" w:eastAsiaTheme="majorEastAsia" w:hAnsiTheme="majorHAnsi" w:cstheme="majorBidi"/>
      <w:color w:val="243F60" w:themeColor="accent1" w:themeShade="7F"/>
      <w:sz w:val="22"/>
    </w:rPr>
  </w:style>
  <w:style w:type="table" w:customStyle="1" w:styleId="TableGrid1">
    <w:name w:val="Table Grid1"/>
    <w:basedOn w:val="TableNormal"/>
    <w:next w:val="TableGrid"/>
    <w:uiPriority w:val="59"/>
    <w:rsid w:val="00E36DD5"/>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ManualHeader">
    <w:name w:val="CEO Manual Header"/>
    <w:basedOn w:val="Normal"/>
    <w:link w:val="CEOManualHeaderChar"/>
    <w:qFormat/>
    <w:rsid w:val="00755231"/>
    <w:pPr>
      <w:tabs>
        <w:tab w:val="left" w:pos="5700"/>
      </w:tabs>
      <w:jc w:val="center"/>
    </w:pPr>
    <w:rPr>
      <w:rFonts w:eastAsia="Cambria"/>
      <w:b/>
      <w:color w:val="4F81BD"/>
      <w:sz w:val="32"/>
      <w:szCs w:val="32"/>
    </w:rPr>
  </w:style>
  <w:style w:type="paragraph" w:customStyle="1" w:styleId="CEOManualSub-Header">
    <w:name w:val="CEO Manual Sub-Header"/>
    <w:basedOn w:val="Normal"/>
    <w:link w:val="CEOManualSub-HeaderChar"/>
    <w:qFormat/>
    <w:rsid w:val="00755231"/>
    <w:pPr>
      <w:tabs>
        <w:tab w:val="left" w:pos="90"/>
        <w:tab w:val="num" w:pos="720"/>
      </w:tabs>
    </w:pPr>
    <w:rPr>
      <w:rFonts w:eastAsia="Cambria"/>
      <w:b/>
      <w:sz w:val="28"/>
      <w:szCs w:val="32"/>
    </w:rPr>
  </w:style>
  <w:style w:type="character" w:customStyle="1" w:styleId="CEOManualHeaderChar">
    <w:name w:val="CEO Manual Header Char"/>
    <w:basedOn w:val="DefaultParagraphFont"/>
    <w:link w:val="CEOManualHeader"/>
    <w:rsid w:val="00755231"/>
    <w:rPr>
      <w:rFonts w:ascii="Calibri" w:hAnsi="Calibri"/>
      <w:b/>
      <w:color w:val="4F81BD"/>
      <w:sz w:val="32"/>
      <w:szCs w:val="32"/>
    </w:rPr>
  </w:style>
  <w:style w:type="character" w:customStyle="1" w:styleId="CEOManualSub-HeaderChar">
    <w:name w:val="CEO Manual Sub-Header Char"/>
    <w:basedOn w:val="DefaultParagraphFont"/>
    <w:link w:val="CEOManualSub-Header"/>
    <w:rsid w:val="00755231"/>
    <w:rPr>
      <w:rFonts w:ascii="Calibri" w:hAnsi="Calibri"/>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Hyperlink" w:uiPriority="99"/>
    <w:lsdException w:name="Table Grid" w:uiPriority="59"/>
    <w:lsdException w:name="List Paragraph" w:uiPriority="34" w:qFormat="1"/>
    <w:lsdException w:name="TOC Heading" w:uiPriority="39" w:qFormat="1"/>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lang w:val="x-none" w:eastAsia="x-none"/>
    </w:rPr>
  </w:style>
  <w:style w:type="paragraph" w:styleId="Heading2">
    <w:name w:val="heading 2"/>
    <w:basedOn w:val="Normal"/>
    <w:next w:val="TOC3"/>
    <w:link w:val="Heading2Char"/>
    <w:uiPriority w:val="9"/>
    <w:unhideWhenUsed/>
    <w:qFormat/>
    <w:rsid w:val="00A46492"/>
    <w:pPr>
      <w:keepNext/>
      <w:pageBreakBefore/>
      <w:pBdr>
        <w:bottom w:val="single" w:sz="4" w:space="1" w:color="A4AEB5"/>
      </w:pBdr>
      <w:spacing w:after="300"/>
      <w:outlineLvl w:val="1"/>
    </w:pPr>
    <w:rPr>
      <w:bCs/>
      <w:iCs/>
      <w:color w:val="A4AEB5"/>
      <w:sz w:val="40"/>
      <w:szCs w:val="28"/>
      <w:lang w:val="x-none" w:eastAsia="x-none"/>
    </w:rPr>
  </w:style>
  <w:style w:type="paragraph" w:styleId="Heading3">
    <w:name w:val="heading 3"/>
    <w:basedOn w:val="Normal"/>
    <w:next w:val="Normal"/>
    <w:link w:val="Heading3Char"/>
    <w:unhideWhenUsed/>
    <w:qFormat/>
    <w:rsid w:val="00A46492"/>
    <w:pPr>
      <w:keepNext/>
      <w:spacing w:before="60" w:after="60"/>
      <w:outlineLvl w:val="2"/>
    </w:pPr>
    <w:rPr>
      <w:bCs/>
      <w:color w:val="005283"/>
      <w:sz w:val="28"/>
      <w:szCs w:val="26"/>
      <w:lang w:val="x-none" w:eastAsia="x-none"/>
    </w:rPr>
  </w:style>
  <w:style w:type="paragraph" w:styleId="Heading4">
    <w:name w:val="heading 4"/>
    <w:basedOn w:val="Normal"/>
    <w:next w:val="Normal"/>
    <w:link w:val="Heading4Char"/>
    <w:rsid w:val="00A46492"/>
    <w:pPr>
      <w:keepNext/>
      <w:outlineLvl w:val="3"/>
    </w:pPr>
    <w:rPr>
      <w:b/>
      <w:bCs/>
      <w:szCs w:val="28"/>
      <w:lang w:val="x-none" w:eastAsia="x-none"/>
    </w:rPr>
  </w:style>
  <w:style w:type="paragraph" w:styleId="Heading5">
    <w:name w:val="heading 5"/>
    <w:basedOn w:val="Normal"/>
    <w:next w:val="Normal"/>
    <w:link w:val="Heading5Char"/>
    <w:rsid w:val="000C06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CEOManualSub-Header"/>
    <w:next w:val="Normal"/>
    <w:autoRedefine/>
    <w:uiPriority w:val="39"/>
    <w:qFormat/>
    <w:rsid w:val="00D00BE3"/>
    <w:pPr>
      <w:tabs>
        <w:tab w:val="left" w:pos="288"/>
        <w:tab w:val="right" w:leader="dot" w:pos="9360"/>
      </w:tabs>
      <w:spacing w:before="100" w:line="288" w:lineRule="auto"/>
      <w:ind w:left="288"/>
    </w:pPr>
    <w:rPr>
      <w:b w:val="0"/>
      <w:sz w:val="24"/>
    </w:rPr>
  </w:style>
  <w:style w:type="character" w:customStyle="1" w:styleId="Heading1Char">
    <w:name w:val="Heading 1 Char"/>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semiHidden/>
    <w:qFormat/>
    <w:rsid w:val="0011579B"/>
    <w:pPr>
      <w:tabs>
        <w:tab w:val="right" w:leader="dot" w:pos="9360"/>
      </w:tabs>
      <w:spacing w:line="288" w:lineRule="auto"/>
    </w:pPr>
    <w:rPr>
      <w:noProof/>
    </w:rPr>
  </w:style>
  <w:style w:type="character" w:customStyle="1" w:styleId="Heading2Char">
    <w:name w:val="Heading 2 Char"/>
    <w:link w:val="Heading2"/>
    <w:uiPriority w:val="9"/>
    <w:rsid w:val="00A46492"/>
    <w:rPr>
      <w:rFonts w:ascii="Calibri" w:eastAsia="Times New Roman" w:hAnsi="Calibri"/>
      <w:bCs/>
      <w:iCs/>
      <w:color w:val="A4AEB5"/>
      <w:sz w:val="40"/>
      <w:szCs w:val="28"/>
    </w:rPr>
  </w:style>
  <w:style w:type="character" w:customStyle="1" w:styleId="Heading3Char">
    <w:name w:val="Heading 3 Char"/>
    <w:link w:val="Heading3"/>
    <w:rsid w:val="00A46492"/>
    <w:rPr>
      <w:rFonts w:ascii="Calibri" w:eastAsia="Times New Roman" w:hAnsi="Calibri"/>
      <w:bCs/>
      <w:color w:val="005283"/>
      <w:sz w:val="28"/>
      <w:szCs w:val="26"/>
    </w:rPr>
  </w:style>
  <w:style w:type="character" w:customStyle="1" w:styleId="Heading4Char">
    <w:name w:val="Heading 4 Char"/>
    <w:link w:val="Heading4"/>
    <w:rsid w:val="00A46492"/>
    <w:rPr>
      <w:rFonts w:ascii="Calibri" w:eastAsia="Times New Roman" w:hAnsi="Calibri"/>
      <w:b/>
      <w:bCs/>
      <w:sz w:val="22"/>
      <w:szCs w:val="28"/>
    </w:rPr>
  </w:style>
  <w:style w:type="paragraph" w:styleId="TOC1">
    <w:name w:val="toc 1"/>
    <w:basedOn w:val="Normal"/>
    <w:next w:val="Normal"/>
    <w:autoRedefine/>
    <w:uiPriority w:val="39"/>
    <w:qFormat/>
    <w:rsid w:val="00D00BE3"/>
    <w:pPr>
      <w:tabs>
        <w:tab w:val="right" w:leader="dot" w:pos="9360"/>
      </w:tabs>
      <w:spacing w:before="240"/>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BB59C6"/>
    <w:pPr>
      <w:spacing w:before="3000" w:after="2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0D77BA"/>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TOC4">
    <w:name w:val="toc 4"/>
    <w:basedOn w:val="Normal"/>
    <w:next w:val="Normal"/>
    <w:autoRedefine/>
    <w:uiPriority w:val="39"/>
    <w:rsid w:val="00A82B9B"/>
    <w:pPr>
      <w:ind w:left="360"/>
    </w:pPr>
  </w:style>
  <w:style w:type="paragraph" w:styleId="Header">
    <w:name w:val="header"/>
    <w:basedOn w:val="Normal"/>
    <w:link w:val="HeaderChar"/>
    <w:rsid w:val="000D77BA"/>
    <w:pPr>
      <w:tabs>
        <w:tab w:val="center" w:pos="4320"/>
        <w:tab w:val="right" w:pos="8640"/>
      </w:tabs>
    </w:pPr>
    <w:rPr>
      <w:lang w:val="x-none" w:eastAsia="x-none"/>
    </w:rPr>
  </w:style>
  <w:style w:type="character" w:customStyle="1" w:styleId="HeaderChar">
    <w:name w:val="Header Char"/>
    <w:link w:val="Header"/>
    <w:rsid w:val="000D77BA"/>
    <w:rPr>
      <w:rFonts w:ascii="Calibri" w:eastAsia="Times New Roman" w:hAnsi="Calibri"/>
      <w:sz w:val="22"/>
    </w:rPr>
  </w:style>
  <w:style w:type="paragraph" w:styleId="Footer">
    <w:name w:val="footer"/>
    <w:basedOn w:val="Normal"/>
    <w:link w:val="FooterChar"/>
    <w:uiPriority w:val="99"/>
    <w:rsid w:val="000D77BA"/>
    <w:pPr>
      <w:tabs>
        <w:tab w:val="center" w:pos="4320"/>
        <w:tab w:val="right" w:pos="8640"/>
      </w:tabs>
    </w:pPr>
    <w:rPr>
      <w:lang w:val="x-none" w:eastAsia="x-none"/>
    </w:rPr>
  </w:style>
  <w:style w:type="character" w:customStyle="1" w:styleId="FooterChar">
    <w:name w:val="Footer Char"/>
    <w:link w:val="Footer"/>
    <w:uiPriority w:val="99"/>
    <w:rsid w:val="000D77BA"/>
    <w:rPr>
      <w:rFonts w:ascii="Calibri" w:eastAsia="Times New Roman" w:hAnsi="Calibri"/>
      <w:sz w:val="22"/>
    </w:rPr>
  </w:style>
  <w:style w:type="paragraph" w:styleId="BalloonText">
    <w:name w:val="Balloon Text"/>
    <w:basedOn w:val="Normal"/>
    <w:link w:val="BalloonTextChar1"/>
    <w:rsid w:val="001978FA"/>
    <w:rPr>
      <w:rFonts w:ascii="Lucida Grande" w:eastAsia="Cambria" w:hAnsi="Lucida Grande"/>
      <w:sz w:val="18"/>
      <w:szCs w:val="18"/>
      <w:lang w:val="x-none" w:eastAsia="x-none"/>
    </w:rPr>
  </w:style>
  <w:style w:type="character" w:customStyle="1" w:styleId="BalloonTextChar">
    <w:name w:val="Balloon Text Char"/>
    <w:uiPriority w:val="99"/>
    <w:rsid w:val="001978FA"/>
    <w:rPr>
      <w:rFonts w:ascii="Lucida Grande" w:eastAsia="Times New Roman" w:hAnsi="Lucida Grande"/>
      <w:sz w:val="18"/>
      <w:szCs w:val="18"/>
    </w:rPr>
  </w:style>
  <w:style w:type="paragraph" w:styleId="ListParagraph">
    <w:name w:val="List Paragraph"/>
    <w:basedOn w:val="Normal"/>
    <w:uiPriority w:val="34"/>
    <w:qFormat/>
    <w:rsid w:val="001978FA"/>
    <w:pPr>
      <w:ind w:left="720"/>
      <w:contextualSpacing/>
    </w:pPr>
    <w:rPr>
      <w:rFonts w:ascii="Cambria" w:eastAsia="Cambria" w:hAnsi="Cambria"/>
      <w:sz w:val="24"/>
      <w:szCs w:val="24"/>
    </w:rPr>
  </w:style>
  <w:style w:type="character" w:customStyle="1" w:styleId="WW8Num1z0">
    <w:name w:val="WW8Num1z0"/>
    <w:rsid w:val="001978FA"/>
    <w:rPr>
      <w:rFonts w:ascii="Wingdings" w:hAnsi="Wingdings"/>
    </w:rPr>
  </w:style>
  <w:style w:type="character" w:customStyle="1" w:styleId="WW8Num1z1">
    <w:name w:val="WW8Num1z1"/>
    <w:rsid w:val="001978FA"/>
    <w:rPr>
      <w:rFonts w:ascii="Courier New" w:hAnsi="Courier New"/>
    </w:rPr>
  </w:style>
  <w:style w:type="character" w:customStyle="1" w:styleId="WW8Num1z3">
    <w:name w:val="WW8Num1z3"/>
    <w:rsid w:val="001978FA"/>
    <w:rPr>
      <w:rFonts w:ascii="Symbol" w:hAnsi="Symbol"/>
    </w:rPr>
  </w:style>
  <w:style w:type="character" w:customStyle="1" w:styleId="WW8Num2z1">
    <w:name w:val="WW8Num2z1"/>
    <w:rsid w:val="001978FA"/>
    <w:rPr>
      <w:rFonts w:ascii="Courier New" w:hAnsi="Courier New"/>
    </w:rPr>
  </w:style>
  <w:style w:type="character" w:customStyle="1" w:styleId="WW8Num2z2">
    <w:name w:val="WW8Num2z2"/>
    <w:rsid w:val="001978FA"/>
    <w:rPr>
      <w:rFonts w:ascii="Wingdings" w:hAnsi="Wingdings"/>
    </w:rPr>
  </w:style>
  <w:style w:type="character" w:customStyle="1" w:styleId="WW8Num2z3">
    <w:name w:val="WW8Num2z3"/>
    <w:rsid w:val="001978FA"/>
    <w:rPr>
      <w:rFonts w:ascii="Symbol" w:hAnsi="Symbol"/>
    </w:rPr>
  </w:style>
  <w:style w:type="character" w:customStyle="1" w:styleId="WW8Num4z0">
    <w:name w:val="WW8Num4z0"/>
    <w:rsid w:val="001978FA"/>
    <w:rPr>
      <w:rFonts w:ascii="Symbol" w:hAnsi="Symbol"/>
    </w:rPr>
  </w:style>
  <w:style w:type="character" w:customStyle="1" w:styleId="WW8Num4z1">
    <w:name w:val="WW8Num4z1"/>
    <w:rsid w:val="001978FA"/>
    <w:rPr>
      <w:rFonts w:ascii="Courier New" w:hAnsi="Courier New"/>
    </w:rPr>
  </w:style>
  <w:style w:type="character" w:customStyle="1" w:styleId="WW8Num4z2">
    <w:name w:val="WW8Num4z2"/>
    <w:rsid w:val="001978FA"/>
    <w:rPr>
      <w:rFonts w:ascii="Wingdings" w:hAnsi="Wingdings"/>
    </w:rPr>
  </w:style>
  <w:style w:type="character" w:customStyle="1" w:styleId="WW8Num5z0">
    <w:name w:val="WW8Num5z0"/>
    <w:rsid w:val="001978FA"/>
    <w:rPr>
      <w:rFonts w:ascii="Symbol" w:hAnsi="Symbol"/>
    </w:rPr>
  </w:style>
  <w:style w:type="character" w:customStyle="1" w:styleId="WW8Num5z1">
    <w:name w:val="WW8Num5z1"/>
    <w:rsid w:val="001978FA"/>
    <w:rPr>
      <w:rFonts w:ascii="Courier New" w:hAnsi="Courier New"/>
    </w:rPr>
  </w:style>
  <w:style w:type="character" w:customStyle="1" w:styleId="WW8Num5z2">
    <w:name w:val="WW8Num5z2"/>
    <w:rsid w:val="001978FA"/>
    <w:rPr>
      <w:rFonts w:ascii="Wingdings" w:hAnsi="Wingdings"/>
    </w:rPr>
  </w:style>
  <w:style w:type="character" w:customStyle="1" w:styleId="WW8Num6z0">
    <w:name w:val="WW8Num6z0"/>
    <w:rsid w:val="001978FA"/>
    <w:rPr>
      <w:rFonts w:ascii="Symbol" w:hAnsi="Symbol"/>
    </w:rPr>
  </w:style>
  <w:style w:type="character" w:customStyle="1" w:styleId="WW8Num6z1">
    <w:name w:val="WW8Num6z1"/>
    <w:rsid w:val="001978FA"/>
    <w:rPr>
      <w:rFonts w:ascii="Courier New" w:hAnsi="Courier New"/>
    </w:rPr>
  </w:style>
  <w:style w:type="character" w:customStyle="1" w:styleId="WW8Num6z2">
    <w:name w:val="WW8Num6z2"/>
    <w:rsid w:val="001978FA"/>
    <w:rPr>
      <w:rFonts w:ascii="Wingdings" w:hAnsi="Wingdings"/>
    </w:rPr>
  </w:style>
  <w:style w:type="character" w:customStyle="1" w:styleId="WW8Num7z0">
    <w:name w:val="WW8Num7z0"/>
    <w:rsid w:val="001978FA"/>
    <w:rPr>
      <w:rFonts w:ascii="Wingdings" w:hAnsi="Wingdings"/>
      <w:outline/>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7z1">
    <w:name w:val="WW8Num7z1"/>
    <w:rsid w:val="001978FA"/>
    <w:rPr>
      <w:rFonts w:ascii="Courier New" w:hAnsi="Courier New" w:cs="Arial"/>
    </w:rPr>
  </w:style>
  <w:style w:type="character" w:customStyle="1" w:styleId="WW8Num7z2">
    <w:name w:val="WW8Num7z2"/>
    <w:rsid w:val="001978FA"/>
    <w:rPr>
      <w:rFonts w:ascii="Wingdings" w:hAnsi="Wingdings"/>
    </w:rPr>
  </w:style>
  <w:style w:type="character" w:customStyle="1" w:styleId="WW8Num7z3">
    <w:name w:val="WW8Num7z3"/>
    <w:rsid w:val="001978FA"/>
    <w:rPr>
      <w:rFonts w:ascii="Symbol" w:hAnsi="Symbol"/>
    </w:rPr>
  </w:style>
  <w:style w:type="character" w:customStyle="1" w:styleId="WW8Num8z0">
    <w:name w:val="WW8Num8z0"/>
    <w:rsid w:val="001978FA"/>
    <w:rPr>
      <w:rFonts w:ascii="Times New Roman" w:eastAsia="Times New Roman" w:hAnsi="Times New Roman"/>
    </w:rPr>
  </w:style>
  <w:style w:type="character" w:customStyle="1" w:styleId="WW8Num8z1">
    <w:name w:val="WW8Num8z1"/>
    <w:rsid w:val="001978FA"/>
    <w:rPr>
      <w:rFonts w:ascii="Courier New" w:hAnsi="Courier New"/>
    </w:rPr>
  </w:style>
  <w:style w:type="character" w:customStyle="1" w:styleId="WW8Num8z2">
    <w:name w:val="WW8Num8z2"/>
    <w:rsid w:val="001978FA"/>
    <w:rPr>
      <w:rFonts w:ascii="Wingdings" w:hAnsi="Wingdings"/>
    </w:rPr>
  </w:style>
  <w:style w:type="character" w:customStyle="1" w:styleId="WW8Num8z3">
    <w:name w:val="WW8Num8z3"/>
    <w:rsid w:val="001978FA"/>
    <w:rPr>
      <w:rFonts w:ascii="Symbol" w:hAnsi="Symbol"/>
    </w:rPr>
  </w:style>
  <w:style w:type="character" w:styleId="PageNumber">
    <w:name w:val="page number"/>
    <w:basedOn w:val="DefaultParagraphFont"/>
    <w:uiPriority w:val="99"/>
    <w:rsid w:val="001978FA"/>
  </w:style>
  <w:style w:type="paragraph" w:customStyle="1" w:styleId="Heading">
    <w:name w:val="Heading"/>
    <w:basedOn w:val="Normal"/>
    <w:next w:val="BodyText"/>
    <w:rsid w:val="001978FA"/>
    <w:pPr>
      <w:keepNext/>
      <w:suppressAutoHyphens/>
      <w:spacing w:before="240" w:after="120"/>
    </w:pPr>
    <w:rPr>
      <w:rFonts w:ascii="Arial" w:eastAsia="SimSun" w:hAnsi="Arial" w:cs="Mangal"/>
      <w:sz w:val="28"/>
      <w:szCs w:val="28"/>
      <w:lang w:eastAsia="ar-SA"/>
    </w:rPr>
  </w:style>
  <w:style w:type="paragraph" w:styleId="List">
    <w:name w:val="List"/>
    <w:basedOn w:val="BodyText"/>
    <w:rsid w:val="001978FA"/>
    <w:pPr>
      <w:suppressAutoHyphens/>
    </w:pPr>
    <w:rPr>
      <w:rFonts w:ascii="Times New Roman" w:eastAsia="Times New Roman" w:hAnsi="Times New Roman" w:cs="Mangal"/>
      <w:lang w:eastAsia="ar-SA"/>
    </w:rPr>
  </w:style>
  <w:style w:type="paragraph" w:styleId="Caption">
    <w:name w:val="caption"/>
    <w:basedOn w:val="Normal"/>
    <w:qFormat/>
    <w:rsid w:val="001978FA"/>
    <w:pPr>
      <w:suppressLineNumbers/>
      <w:suppressAutoHyphens/>
      <w:spacing w:before="120" w:after="120"/>
    </w:pPr>
    <w:rPr>
      <w:rFonts w:ascii="Times New Roman" w:hAnsi="Times New Roman" w:cs="Mangal"/>
      <w:i/>
      <w:iCs/>
      <w:sz w:val="24"/>
      <w:szCs w:val="24"/>
      <w:lang w:eastAsia="ar-SA"/>
    </w:rPr>
  </w:style>
  <w:style w:type="paragraph" w:customStyle="1" w:styleId="Index">
    <w:name w:val="Index"/>
    <w:basedOn w:val="Normal"/>
    <w:rsid w:val="001978FA"/>
    <w:pPr>
      <w:suppressLineNumbers/>
      <w:suppressAutoHyphens/>
    </w:pPr>
    <w:rPr>
      <w:rFonts w:ascii="Times New Roman" w:hAnsi="Times New Roman" w:cs="Mangal"/>
      <w:sz w:val="24"/>
      <w:szCs w:val="24"/>
      <w:lang w:eastAsia="ar-SA"/>
    </w:rPr>
  </w:style>
  <w:style w:type="paragraph" w:customStyle="1" w:styleId="TableContents">
    <w:name w:val="Table Contents"/>
    <w:basedOn w:val="Normal"/>
    <w:rsid w:val="001978FA"/>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1978FA"/>
    <w:pPr>
      <w:jc w:val="center"/>
    </w:pPr>
    <w:rPr>
      <w:b/>
      <w:bCs/>
    </w:rPr>
  </w:style>
  <w:style w:type="character" w:styleId="Hyperlink">
    <w:name w:val="Hyperlink"/>
    <w:uiPriority w:val="99"/>
    <w:rsid w:val="001978FA"/>
    <w:rPr>
      <w:color w:val="0000FF"/>
      <w:u w:val="single"/>
    </w:rPr>
  </w:style>
  <w:style w:type="character" w:styleId="FollowedHyperlink">
    <w:name w:val="FollowedHyperlink"/>
    <w:rsid w:val="001978FA"/>
    <w:rPr>
      <w:color w:val="800080"/>
      <w:u w:val="single"/>
    </w:rPr>
  </w:style>
  <w:style w:type="paragraph" w:styleId="BodyText">
    <w:name w:val="Body Text"/>
    <w:basedOn w:val="Normal"/>
    <w:link w:val="BodyTextChar"/>
    <w:rsid w:val="001978FA"/>
    <w:pPr>
      <w:spacing w:after="120"/>
    </w:pPr>
    <w:rPr>
      <w:rFonts w:ascii="Cambria" w:eastAsia="Cambria" w:hAnsi="Cambria"/>
      <w:sz w:val="24"/>
      <w:szCs w:val="24"/>
      <w:lang w:val="x-none" w:eastAsia="x-none"/>
    </w:rPr>
  </w:style>
  <w:style w:type="character" w:customStyle="1" w:styleId="BodyTextChar">
    <w:name w:val="Body Text Char"/>
    <w:link w:val="BodyText"/>
    <w:rsid w:val="001978FA"/>
    <w:rPr>
      <w:sz w:val="24"/>
      <w:szCs w:val="24"/>
    </w:rPr>
  </w:style>
  <w:style w:type="character" w:customStyle="1" w:styleId="BalloonTextChar1">
    <w:name w:val="Balloon Text Char1"/>
    <w:link w:val="BalloonText"/>
    <w:rsid w:val="001978FA"/>
    <w:rPr>
      <w:rFonts w:ascii="Lucida Grande" w:hAnsi="Lucida Grande"/>
      <w:sz w:val="18"/>
      <w:szCs w:val="18"/>
    </w:rPr>
  </w:style>
  <w:style w:type="character" w:styleId="CommentReference">
    <w:name w:val="annotation reference"/>
    <w:rsid w:val="001978FA"/>
    <w:rPr>
      <w:sz w:val="18"/>
      <w:szCs w:val="18"/>
    </w:rPr>
  </w:style>
  <w:style w:type="paragraph" w:styleId="CommentText">
    <w:name w:val="annotation text"/>
    <w:basedOn w:val="Normal"/>
    <w:link w:val="CommentTextChar"/>
    <w:rsid w:val="001978FA"/>
    <w:rPr>
      <w:rFonts w:ascii="Cambria" w:eastAsia="Cambria" w:hAnsi="Cambria"/>
      <w:sz w:val="24"/>
      <w:szCs w:val="24"/>
      <w:lang w:val="x-none" w:eastAsia="x-none"/>
    </w:rPr>
  </w:style>
  <w:style w:type="character" w:customStyle="1" w:styleId="CommentTextChar">
    <w:name w:val="Comment Text Char"/>
    <w:link w:val="CommentText"/>
    <w:rsid w:val="001978FA"/>
    <w:rPr>
      <w:sz w:val="24"/>
      <w:szCs w:val="24"/>
    </w:rPr>
  </w:style>
  <w:style w:type="paragraph" w:styleId="CommentSubject">
    <w:name w:val="annotation subject"/>
    <w:basedOn w:val="CommentText"/>
    <w:next w:val="CommentText"/>
    <w:link w:val="CommentSubjectChar"/>
    <w:rsid w:val="001978FA"/>
    <w:rPr>
      <w:b/>
      <w:bCs/>
    </w:rPr>
  </w:style>
  <w:style w:type="character" w:customStyle="1" w:styleId="CommentSubjectChar">
    <w:name w:val="Comment Subject Char"/>
    <w:link w:val="CommentSubject"/>
    <w:rsid w:val="001978FA"/>
    <w:rPr>
      <w:b/>
      <w:bCs/>
      <w:sz w:val="24"/>
      <w:szCs w:val="24"/>
    </w:rPr>
  </w:style>
  <w:style w:type="paragraph" w:styleId="BodyTextIndent">
    <w:name w:val="Body Text Indent"/>
    <w:basedOn w:val="Normal"/>
    <w:link w:val="BodyTextIndentChar"/>
    <w:rsid w:val="001978FA"/>
    <w:pPr>
      <w:spacing w:after="120"/>
      <w:ind w:left="360"/>
    </w:pPr>
    <w:rPr>
      <w:rFonts w:ascii="Times New Roman" w:hAnsi="Times New Roman"/>
      <w:sz w:val="24"/>
      <w:szCs w:val="24"/>
      <w:lang w:val="x-none" w:eastAsia="x-none"/>
    </w:rPr>
  </w:style>
  <w:style w:type="character" w:customStyle="1" w:styleId="BodyTextIndentChar">
    <w:name w:val="Body Text Indent Char"/>
    <w:link w:val="BodyTextIndent"/>
    <w:rsid w:val="001978FA"/>
    <w:rPr>
      <w:rFonts w:ascii="Times New Roman" w:eastAsia="Times New Roman" w:hAnsi="Times New Roman"/>
      <w:sz w:val="24"/>
      <w:szCs w:val="24"/>
    </w:rPr>
  </w:style>
  <w:style w:type="paragraph" w:styleId="FootnoteText">
    <w:name w:val="footnote text"/>
    <w:basedOn w:val="Normal"/>
    <w:link w:val="FootnoteTextChar"/>
    <w:rsid w:val="00B111A9"/>
    <w:rPr>
      <w:sz w:val="24"/>
      <w:szCs w:val="24"/>
      <w:lang w:val="x-none" w:eastAsia="x-none"/>
    </w:rPr>
  </w:style>
  <w:style w:type="character" w:customStyle="1" w:styleId="FootnoteTextChar">
    <w:name w:val="Footnote Text Char"/>
    <w:link w:val="FootnoteText"/>
    <w:rsid w:val="00B111A9"/>
    <w:rPr>
      <w:rFonts w:ascii="Calibri" w:eastAsia="Times New Roman" w:hAnsi="Calibri"/>
      <w:sz w:val="24"/>
      <w:szCs w:val="24"/>
    </w:rPr>
  </w:style>
  <w:style w:type="character" w:styleId="FootnoteReference">
    <w:name w:val="footnote reference"/>
    <w:rsid w:val="00B111A9"/>
    <w:rPr>
      <w:vertAlign w:val="superscript"/>
    </w:rPr>
  </w:style>
  <w:style w:type="table" w:styleId="TableGrid">
    <w:name w:val="Table Grid"/>
    <w:basedOn w:val="TableNormal"/>
    <w:uiPriority w:val="59"/>
    <w:rsid w:val="00363E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Grid-Accent1">
    <w:name w:val="Colorful Grid Accent 1"/>
    <w:basedOn w:val="TableNormal"/>
    <w:uiPriority w:val="73"/>
    <w:rsid w:val="00A26A72"/>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OCHeading">
    <w:name w:val="TOC Heading"/>
    <w:basedOn w:val="Heading1"/>
    <w:next w:val="Normal"/>
    <w:uiPriority w:val="39"/>
    <w:qFormat/>
    <w:rsid w:val="000C6EBB"/>
    <w:pPr>
      <w:pageBreakBefore w:val="0"/>
      <w:spacing w:before="240" w:after="60"/>
      <w:outlineLvl w:val="9"/>
    </w:pPr>
    <w:rPr>
      <w:rFonts w:eastAsia="MS Gothic"/>
      <w:b/>
      <w:color w:val="auto"/>
      <w:spacing w:val="0"/>
      <w:kern w:val="32"/>
      <w:sz w:val="32"/>
    </w:rPr>
  </w:style>
  <w:style w:type="paragraph" w:styleId="NormalWeb">
    <w:name w:val="Normal (Web)"/>
    <w:basedOn w:val="Normal"/>
    <w:uiPriority w:val="99"/>
    <w:unhideWhenUsed/>
    <w:rsid w:val="00955BAA"/>
    <w:pPr>
      <w:spacing w:before="100" w:beforeAutospacing="1" w:after="100" w:afterAutospacing="1"/>
    </w:pPr>
    <w:rPr>
      <w:rFonts w:ascii="Times" w:eastAsia="Cambria" w:hAnsi="Times"/>
      <w:sz w:val="20"/>
    </w:rPr>
  </w:style>
  <w:style w:type="character" w:styleId="Emphasis">
    <w:name w:val="Emphasis"/>
    <w:uiPriority w:val="20"/>
    <w:qFormat/>
    <w:rsid w:val="00955BAA"/>
    <w:rPr>
      <w:i/>
      <w:iCs/>
    </w:rPr>
  </w:style>
  <w:style w:type="character" w:styleId="Strong">
    <w:name w:val="Strong"/>
    <w:uiPriority w:val="22"/>
    <w:qFormat/>
    <w:rsid w:val="00635886"/>
    <w:rPr>
      <w:b/>
      <w:bCs/>
    </w:rPr>
  </w:style>
  <w:style w:type="character" w:customStyle="1" w:styleId="Heading5Char">
    <w:name w:val="Heading 5 Char"/>
    <w:basedOn w:val="DefaultParagraphFont"/>
    <w:link w:val="Heading5"/>
    <w:rsid w:val="000C0636"/>
    <w:rPr>
      <w:rFonts w:asciiTheme="majorHAnsi" w:eastAsiaTheme="majorEastAsia" w:hAnsiTheme="majorHAnsi" w:cstheme="majorBidi"/>
      <w:color w:val="243F60" w:themeColor="accent1" w:themeShade="7F"/>
      <w:sz w:val="22"/>
    </w:rPr>
  </w:style>
  <w:style w:type="table" w:customStyle="1" w:styleId="TableGrid1">
    <w:name w:val="Table Grid1"/>
    <w:basedOn w:val="TableNormal"/>
    <w:next w:val="TableGrid"/>
    <w:uiPriority w:val="59"/>
    <w:rsid w:val="00E36DD5"/>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ManualHeader">
    <w:name w:val="CEO Manual Header"/>
    <w:basedOn w:val="Normal"/>
    <w:link w:val="CEOManualHeaderChar"/>
    <w:qFormat/>
    <w:rsid w:val="00755231"/>
    <w:pPr>
      <w:tabs>
        <w:tab w:val="left" w:pos="5700"/>
      </w:tabs>
      <w:jc w:val="center"/>
    </w:pPr>
    <w:rPr>
      <w:rFonts w:eastAsia="Cambria"/>
      <w:b/>
      <w:color w:val="4F81BD"/>
      <w:sz w:val="32"/>
      <w:szCs w:val="32"/>
    </w:rPr>
  </w:style>
  <w:style w:type="paragraph" w:customStyle="1" w:styleId="CEOManualSub-Header">
    <w:name w:val="CEO Manual Sub-Header"/>
    <w:basedOn w:val="Normal"/>
    <w:link w:val="CEOManualSub-HeaderChar"/>
    <w:qFormat/>
    <w:rsid w:val="00755231"/>
    <w:pPr>
      <w:tabs>
        <w:tab w:val="left" w:pos="90"/>
        <w:tab w:val="num" w:pos="720"/>
      </w:tabs>
    </w:pPr>
    <w:rPr>
      <w:rFonts w:eastAsia="Cambria"/>
      <w:b/>
      <w:sz w:val="28"/>
      <w:szCs w:val="32"/>
    </w:rPr>
  </w:style>
  <w:style w:type="character" w:customStyle="1" w:styleId="CEOManualHeaderChar">
    <w:name w:val="CEO Manual Header Char"/>
    <w:basedOn w:val="DefaultParagraphFont"/>
    <w:link w:val="CEOManualHeader"/>
    <w:rsid w:val="00755231"/>
    <w:rPr>
      <w:rFonts w:ascii="Calibri" w:hAnsi="Calibri"/>
      <w:b/>
      <w:color w:val="4F81BD"/>
      <w:sz w:val="32"/>
      <w:szCs w:val="32"/>
    </w:rPr>
  </w:style>
  <w:style w:type="character" w:customStyle="1" w:styleId="CEOManualSub-HeaderChar">
    <w:name w:val="CEO Manual Sub-Header Char"/>
    <w:basedOn w:val="DefaultParagraphFont"/>
    <w:link w:val="CEOManualSub-Header"/>
    <w:rsid w:val="00755231"/>
    <w:rPr>
      <w:rFonts w:ascii="Calibri" w:hAnsi="Calibr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5859">
      <w:bodyDiv w:val="1"/>
      <w:marLeft w:val="0"/>
      <w:marRight w:val="0"/>
      <w:marTop w:val="0"/>
      <w:marBottom w:val="0"/>
      <w:divBdr>
        <w:top w:val="none" w:sz="0" w:space="0" w:color="auto"/>
        <w:left w:val="none" w:sz="0" w:space="0" w:color="auto"/>
        <w:bottom w:val="none" w:sz="0" w:space="0" w:color="auto"/>
        <w:right w:val="none" w:sz="0" w:space="0" w:color="auto"/>
      </w:divBdr>
    </w:div>
    <w:div w:id="285477758">
      <w:bodyDiv w:val="1"/>
      <w:marLeft w:val="0"/>
      <w:marRight w:val="0"/>
      <w:marTop w:val="0"/>
      <w:marBottom w:val="0"/>
      <w:divBdr>
        <w:top w:val="none" w:sz="0" w:space="0" w:color="auto"/>
        <w:left w:val="none" w:sz="0" w:space="0" w:color="auto"/>
        <w:bottom w:val="none" w:sz="0" w:space="0" w:color="auto"/>
        <w:right w:val="none" w:sz="0" w:space="0" w:color="auto"/>
      </w:divBdr>
    </w:div>
    <w:div w:id="692221323">
      <w:bodyDiv w:val="1"/>
      <w:marLeft w:val="0"/>
      <w:marRight w:val="0"/>
      <w:marTop w:val="0"/>
      <w:marBottom w:val="0"/>
      <w:divBdr>
        <w:top w:val="none" w:sz="0" w:space="0" w:color="auto"/>
        <w:left w:val="none" w:sz="0" w:space="0" w:color="auto"/>
        <w:bottom w:val="none" w:sz="0" w:space="0" w:color="auto"/>
        <w:right w:val="none" w:sz="0" w:space="0" w:color="auto"/>
      </w:divBdr>
    </w:div>
    <w:div w:id="717826297">
      <w:bodyDiv w:val="1"/>
      <w:marLeft w:val="0"/>
      <w:marRight w:val="0"/>
      <w:marTop w:val="0"/>
      <w:marBottom w:val="0"/>
      <w:divBdr>
        <w:top w:val="none" w:sz="0" w:space="0" w:color="auto"/>
        <w:left w:val="none" w:sz="0" w:space="0" w:color="auto"/>
        <w:bottom w:val="none" w:sz="0" w:space="0" w:color="auto"/>
        <w:right w:val="none" w:sz="0" w:space="0" w:color="auto"/>
      </w:divBdr>
      <w:divsChild>
        <w:div w:id="214200265">
          <w:marLeft w:val="547"/>
          <w:marRight w:val="0"/>
          <w:marTop w:val="0"/>
          <w:marBottom w:val="0"/>
          <w:divBdr>
            <w:top w:val="none" w:sz="0" w:space="0" w:color="auto"/>
            <w:left w:val="none" w:sz="0" w:space="0" w:color="auto"/>
            <w:bottom w:val="none" w:sz="0" w:space="0" w:color="auto"/>
            <w:right w:val="none" w:sz="0" w:space="0" w:color="auto"/>
          </w:divBdr>
        </w:div>
      </w:divsChild>
    </w:div>
    <w:div w:id="833298038">
      <w:bodyDiv w:val="1"/>
      <w:marLeft w:val="0"/>
      <w:marRight w:val="0"/>
      <w:marTop w:val="0"/>
      <w:marBottom w:val="0"/>
      <w:divBdr>
        <w:top w:val="none" w:sz="0" w:space="0" w:color="auto"/>
        <w:left w:val="none" w:sz="0" w:space="0" w:color="auto"/>
        <w:bottom w:val="none" w:sz="0" w:space="0" w:color="auto"/>
        <w:right w:val="none" w:sz="0" w:space="0" w:color="auto"/>
      </w:divBdr>
    </w:div>
    <w:div w:id="837159042">
      <w:bodyDiv w:val="1"/>
      <w:marLeft w:val="0"/>
      <w:marRight w:val="0"/>
      <w:marTop w:val="0"/>
      <w:marBottom w:val="0"/>
      <w:divBdr>
        <w:top w:val="none" w:sz="0" w:space="0" w:color="auto"/>
        <w:left w:val="none" w:sz="0" w:space="0" w:color="auto"/>
        <w:bottom w:val="none" w:sz="0" w:space="0" w:color="auto"/>
        <w:right w:val="none" w:sz="0" w:space="0" w:color="auto"/>
      </w:divBdr>
    </w:div>
    <w:div w:id="944383771">
      <w:bodyDiv w:val="1"/>
      <w:marLeft w:val="0"/>
      <w:marRight w:val="0"/>
      <w:marTop w:val="0"/>
      <w:marBottom w:val="0"/>
      <w:divBdr>
        <w:top w:val="none" w:sz="0" w:space="0" w:color="auto"/>
        <w:left w:val="none" w:sz="0" w:space="0" w:color="auto"/>
        <w:bottom w:val="none" w:sz="0" w:space="0" w:color="auto"/>
        <w:right w:val="none" w:sz="0" w:space="0" w:color="auto"/>
      </w:divBdr>
    </w:div>
    <w:div w:id="1522085553">
      <w:bodyDiv w:val="1"/>
      <w:marLeft w:val="0"/>
      <w:marRight w:val="0"/>
      <w:marTop w:val="0"/>
      <w:marBottom w:val="0"/>
      <w:divBdr>
        <w:top w:val="none" w:sz="0" w:space="0" w:color="auto"/>
        <w:left w:val="none" w:sz="0" w:space="0" w:color="auto"/>
        <w:bottom w:val="none" w:sz="0" w:space="0" w:color="auto"/>
        <w:right w:val="none" w:sz="0" w:space="0" w:color="auto"/>
      </w:divBdr>
    </w:div>
    <w:div w:id="1651639777">
      <w:bodyDiv w:val="1"/>
      <w:marLeft w:val="0"/>
      <w:marRight w:val="0"/>
      <w:marTop w:val="0"/>
      <w:marBottom w:val="0"/>
      <w:divBdr>
        <w:top w:val="none" w:sz="0" w:space="0" w:color="auto"/>
        <w:left w:val="none" w:sz="0" w:space="0" w:color="auto"/>
        <w:bottom w:val="none" w:sz="0" w:space="0" w:color="auto"/>
        <w:right w:val="none" w:sz="0" w:space="0" w:color="auto"/>
      </w:divBdr>
      <w:divsChild>
        <w:div w:id="2074110893">
          <w:marLeft w:val="547"/>
          <w:marRight w:val="0"/>
          <w:marTop w:val="0"/>
          <w:marBottom w:val="0"/>
          <w:divBdr>
            <w:top w:val="none" w:sz="0" w:space="0" w:color="auto"/>
            <w:left w:val="none" w:sz="0" w:space="0" w:color="auto"/>
            <w:bottom w:val="none" w:sz="0" w:space="0" w:color="auto"/>
            <w:right w:val="none" w:sz="0" w:space="0" w:color="auto"/>
          </w:divBdr>
        </w:div>
      </w:divsChild>
    </w:div>
    <w:div w:id="1905411597">
      <w:bodyDiv w:val="1"/>
      <w:marLeft w:val="0"/>
      <w:marRight w:val="0"/>
      <w:marTop w:val="0"/>
      <w:marBottom w:val="0"/>
      <w:divBdr>
        <w:top w:val="none" w:sz="0" w:space="0" w:color="auto"/>
        <w:left w:val="none" w:sz="0" w:space="0" w:color="auto"/>
        <w:bottom w:val="none" w:sz="0" w:space="0" w:color="auto"/>
        <w:right w:val="none" w:sz="0" w:space="0" w:color="auto"/>
      </w:divBdr>
    </w:div>
    <w:div w:id="2096198287">
      <w:bodyDiv w:val="1"/>
      <w:marLeft w:val="0"/>
      <w:marRight w:val="0"/>
      <w:marTop w:val="0"/>
      <w:marBottom w:val="0"/>
      <w:divBdr>
        <w:top w:val="none" w:sz="0" w:space="0" w:color="auto"/>
        <w:left w:val="none" w:sz="0" w:space="0" w:color="auto"/>
        <w:bottom w:val="none" w:sz="0" w:space="0" w:color="auto"/>
        <w:right w:val="none" w:sz="0" w:space="0" w:color="auto"/>
      </w:divBdr>
    </w:div>
    <w:div w:id="2099475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82ED-CD9F-43B1-9D12-CE57912C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19275</CharactersWithSpaces>
  <SharedDoc>false</SharedDoc>
  <HLinks>
    <vt:vector size="18" baseType="variant">
      <vt:variant>
        <vt:i4>3014692</vt:i4>
      </vt:variant>
      <vt:variant>
        <vt:i4>6</vt:i4>
      </vt:variant>
      <vt:variant>
        <vt:i4>0</vt:i4>
      </vt:variant>
      <vt:variant>
        <vt:i4>5</vt:i4>
      </vt:variant>
      <vt:variant>
        <vt:lpwstr>mailto:Raymond.Hutchison@dc.gov</vt:lpwstr>
      </vt:variant>
      <vt:variant>
        <vt:lpwstr/>
      </vt:variant>
      <vt:variant>
        <vt:i4>3014692</vt:i4>
      </vt:variant>
      <vt:variant>
        <vt:i4>3</vt:i4>
      </vt:variant>
      <vt:variant>
        <vt:i4>0</vt:i4>
      </vt:variant>
      <vt:variant>
        <vt:i4>5</vt:i4>
      </vt:variant>
      <vt:variant>
        <vt:lpwstr>mailto:Raymond.hutchison@dc.gov</vt:lpwstr>
      </vt:variant>
      <vt:variant>
        <vt:lpwstr/>
      </vt:variant>
      <vt:variant>
        <vt:i4>3014692</vt:i4>
      </vt:variant>
      <vt:variant>
        <vt:i4>0</vt:i4>
      </vt:variant>
      <vt:variant>
        <vt:i4>0</vt:i4>
      </vt:variant>
      <vt:variant>
        <vt:i4>5</vt:i4>
      </vt:variant>
      <vt:variant>
        <vt:lpwstr>mailto:Raymond.Hutchison@dc.gov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ServUS</cp:lastModifiedBy>
  <cp:revision>165</cp:revision>
  <cp:lastPrinted>2014-01-08T19:22:00Z</cp:lastPrinted>
  <dcterms:created xsi:type="dcterms:W3CDTF">2014-10-29T17:57:00Z</dcterms:created>
  <dcterms:modified xsi:type="dcterms:W3CDTF">2014-11-13T01:43:00Z</dcterms:modified>
</cp:coreProperties>
</file>